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C60E" w14:textId="77777777" w:rsidR="00A9678F" w:rsidRPr="00A9678F" w:rsidRDefault="00A9678F" w:rsidP="00A9678F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78F">
        <w:rPr>
          <w:rFonts w:ascii="Times New Roman" w:hAnsi="Times New Roman" w:cs="Times New Roman"/>
          <w:b/>
          <w:bCs/>
          <w:sz w:val="28"/>
          <w:szCs w:val="28"/>
        </w:rPr>
        <w:t>MAP POLICY RETIREMENT FORM</w:t>
      </w:r>
    </w:p>
    <w:p w14:paraId="43BDBCCF" w14:textId="77777777" w:rsidR="00A9678F" w:rsidRPr="00AC4F48" w:rsidRDefault="00A9678F" w:rsidP="00A9678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6101341A" w14:textId="77777777" w:rsidR="00A9678F" w:rsidRDefault="00A9678F" w:rsidP="00A9678F">
      <w:pPr>
        <w:ind w:left="-720" w:right="-710"/>
        <w:rPr>
          <w:rFonts w:ascii="Times New Roman" w:hAnsi="Times New Roman" w:cs="Times New Roman"/>
        </w:rPr>
      </w:pPr>
      <w:r w:rsidRPr="00AE7193">
        <w:rPr>
          <w:rFonts w:ascii="Times New Roman" w:hAnsi="Times New Roman" w:cs="Times New Roman"/>
        </w:rPr>
        <w:t>A MAP is to be retired when it is no longer needed</w:t>
      </w:r>
      <w:r>
        <w:rPr>
          <w:rFonts w:ascii="Times New Roman" w:hAnsi="Times New Roman" w:cs="Times New Roman"/>
        </w:rPr>
        <w:t xml:space="preserve"> or </w:t>
      </w:r>
      <w:r w:rsidRPr="00AE7193">
        <w:rPr>
          <w:rFonts w:ascii="Times New Roman" w:hAnsi="Times New Roman" w:cs="Times New Roman"/>
        </w:rPr>
        <w:t xml:space="preserve">is more effectively combined with or superseded by a </w:t>
      </w:r>
      <w:r>
        <w:rPr>
          <w:rFonts w:ascii="Times New Roman" w:hAnsi="Times New Roman" w:cs="Times New Roman"/>
        </w:rPr>
        <w:t>b</w:t>
      </w:r>
      <w:r w:rsidRPr="00AE7193">
        <w:rPr>
          <w:rFonts w:ascii="Times New Roman" w:hAnsi="Times New Roman" w:cs="Times New Roman"/>
        </w:rPr>
        <w:t xml:space="preserve">oard </w:t>
      </w:r>
      <w:r>
        <w:rPr>
          <w:rFonts w:ascii="Times New Roman" w:hAnsi="Times New Roman" w:cs="Times New Roman"/>
        </w:rPr>
        <w:t>p</w:t>
      </w:r>
      <w:r w:rsidRPr="00AE7193">
        <w:rPr>
          <w:rFonts w:ascii="Times New Roman" w:hAnsi="Times New Roman" w:cs="Times New Roman"/>
        </w:rPr>
        <w:t>olicy, SAM, or another MAP.</w:t>
      </w:r>
      <w:r w:rsidRPr="00AE7193">
        <w:rPr>
          <w:rFonts w:ascii="Times New Roman" w:hAnsi="Times New Roman" w:cs="Times New Roman"/>
          <w:spacing w:val="40"/>
        </w:rPr>
        <w:t xml:space="preserve"> </w:t>
      </w:r>
      <w:r w:rsidRPr="00AE7193">
        <w:rPr>
          <w:rFonts w:ascii="Times New Roman" w:hAnsi="Times New Roman" w:cs="Times New Roman"/>
        </w:rPr>
        <w:t xml:space="preserve">A MAP is considered retired upon documented approval by the </w:t>
      </w:r>
      <w:r>
        <w:rPr>
          <w:rFonts w:ascii="Times New Roman" w:hAnsi="Times New Roman" w:cs="Times New Roman"/>
        </w:rPr>
        <w:t>Responsible party</w:t>
      </w:r>
      <w:r w:rsidRPr="00AE7193">
        <w:rPr>
          <w:rFonts w:ascii="Times New Roman" w:hAnsi="Times New Roman" w:cs="Times New Roman"/>
        </w:rPr>
        <w:t>/SME</w:t>
      </w:r>
      <w:r>
        <w:rPr>
          <w:rFonts w:ascii="Times New Roman" w:hAnsi="Times New Roman" w:cs="Times New Roman"/>
        </w:rPr>
        <w:t xml:space="preserve">, </w:t>
      </w:r>
      <w:r w:rsidRPr="00AE7193">
        <w:rPr>
          <w:rFonts w:ascii="Times New Roman" w:hAnsi="Times New Roman" w:cs="Times New Roman"/>
        </w:rPr>
        <w:t>the</w:t>
      </w:r>
      <w:r w:rsidRPr="00AE7193">
        <w:rPr>
          <w:rFonts w:ascii="Times New Roman" w:hAnsi="Times New Roman" w:cs="Times New Roman"/>
          <w:spacing w:val="-10"/>
        </w:rPr>
        <w:t xml:space="preserve"> </w:t>
      </w:r>
      <w:r w:rsidRPr="00AE7193">
        <w:rPr>
          <w:rFonts w:ascii="Times New Roman" w:hAnsi="Times New Roman" w:cs="Times New Roman"/>
        </w:rPr>
        <w:t>appropriate</w:t>
      </w:r>
      <w:r w:rsidRPr="00AE7193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7"/>
        </w:rPr>
        <w:t>V</w:t>
      </w:r>
      <w:r w:rsidRPr="00AE7193">
        <w:rPr>
          <w:rFonts w:ascii="Times New Roman" w:hAnsi="Times New Roman" w:cs="Times New Roman"/>
        </w:rPr>
        <w:t>ice</w:t>
      </w:r>
      <w:r>
        <w:rPr>
          <w:rFonts w:ascii="Times New Roman" w:hAnsi="Times New Roman" w:cs="Times New Roman"/>
        </w:rPr>
        <w:t xml:space="preserve"> Pr</w:t>
      </w:r>
      <w:r w:rsidRPr="00AE7193">
        <w:rPr>
          <w:rFonts w:ascii="Times New Roman" w:hAnsi="Times New Roman" w:cs="Times New Roman"/>
        </w:rPr>
        <w:t>esident,</w:t>
      </w:r>
      <w:r w:rsidRPr="00AE7193">
        <w:rPr>
          <w:rFonts w:ascii="Times New Roman" w:hAnsi="Times New Roman" w:cs="Times New Roman"/>
          <w:spacing w:val="-7"/>
        </w:rPr>
        <w:t xml:space="preserve"> </w:t>
      </w:r>
      <w:r w:rsidRPr="00AE7193">
        <w:rPr>
          <w:rFonts w:ascii="Times New Roman" w:hAnsi="Times New Roman" w:cs="Times New Roman"/>
        </w:rPr>
        <w:t>and</w:t>
      </w:r>
      <w:r w:rsidRPr="00AE7193">
        <w:rPr>
          <w:rFonts w:ascii="Times New Roman" w:hAnsi="Times New Roman" w:cs="Times New Roman"/>
          <w:spacing w:val="-10"/>
        </w:rPr>
        <w:t xml:space="preserve"> </w:t>
      </w:r>
      <w:r w:rsidRPr="00AE7193">
        <w:rPr>
          <w:rFonts w:ascii="Times New Roman" w:hAnsi="Times New Roman" w:cs="Times New Roman"/>
        </w:rPr>
        <w:t>the</w:t>
      </w:r>
      <w:r w:rsidRPr="00AE7193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0"/>
        </w:rPr>
        <w:t>P</w:t>
      </w:r>
      <w:r w:rsidRPr="00AE7193">
        <w:rPr>
          <w:rFonts w:ascii="Times New Roman" w:hAnsi="Times New Roman" w:cs="Times New Roman"/>
        </w:rPr>
        <w:t>resi</w:t>
      </w:r>
      <w:r>
        <w:rPr>
          <w:rFonts w:ascii="Times New Roman" w:hAnsi="Times New Roman" w:cs="Times New Roman"/>
        </w:rPr>
        <w:t xml:space="preserve">dent. </w:t>
      </w:r>
    </w:p>
    <w:p w14:paraId="0638C0A9" w14:textId="77777777" w:rsidR="00A9678F" w:rsidRDefault="00A9678F" w:rsidP="00A9678F">
      <w:pPr>
        <w:ind w:left="-720" w:right="-710"/>
        <w:rPr>
          <w:rFonts w:ascii="Times New Roman" w:hAnsi="Times New Roman" w:cs="Times New Roman"/>
        </w:rPr>
      </w:pPr>
    </w:p>
    <w:p w14:paraId="4A43C67F" w14:textId="77777777" w:rsidR="00A9678F" w:rsidRPr="00AE7193" w:rsidRDefault="00A9678F" w:rsidP="00A9678F">
      <w:pPr>
        <w:ind w:left="-720" w:right="-710"/>
        <w:rPr>
          <w:rFonts w:ascii="Times New Roman" w:hAnsi="Times New Roman" w:cs="Times New Roman"/>
        </w:rPr>
      </w:pPr>
      <w:r w:rsidRPr="5D0E2C3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Responsible party</w:t>
      </w:r>
      <w:r w:rsidRPr="5D0E2C3C">
        <w:rPr>
          <w:rFonts w:ascii="Times New Roman" w:hAnsi="Times New Roman" w:cs="Times New Roman"/>
        </w:rPr>
        <w:t xml:space="preserve">/SME shall complete and sign this form and return it to the </w:t>
      </w:r>
      <w:r>
        <w:rPr>
          <w:rFonts w:ascii="Times New Roman" w:hAnsi="Times New Roman" w:cs="Times New Roman"/>
        </w:rPr>
        <w:t>PAC</w:t>
      </w:r>
      <w:r w:rsidRPr="5D0E2C3C">
        <w:rPr>
          <w:rFonts w:ascii="Times New Roman" w:hAnsi="Times New Roman" w:cs="Times New Roman"/>
        </w:rPr>
        <w:t xml:space="preserve">. The </w:t>
      </w:r>
      <w:r>
        <w:rPr>
          <w:rFonts w:ascii="Times New Roman" w:hAnsi="Times New Roman" w:cs="Times New Roman"/>
        </w:rPr>
        <w:t xml:space="preserve">PAC </w:t>
      </w:r>
      <w:r w:rsidRPr="5D0E2C3C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 xml:space="preserve">submit </w:t>
      </w:r>
      <w:r w:rsidRPr="5D0E2C3C">
        <w:rPr>
          <w:rFonts w:ascii="Times New Roman" w:hAnsi="Times New Roman" w:cs="Times New Roman"/>
        </w:rPr>
        <w:t xml:space="preserve">this item </w:t>
      </w:r>
      <w:r>
        <w:rPr>
          <w:rFonts w:ascii="Times New Roman" w:hAnsi="Times New Roman" w:cs="Times New Roman"/>
        </w:rPr>
        <w:t xml:space="preserve">to the President for review and signature. </w:t>
      </w:r>
    </w:p>
    <w:tbl>
      <w:tblPr>
        <w:tblStyle w:val="TableGrid"/>
        <w:tblpPr w:leftFromText="180" w:rightFromText="180" w:vertAnchor="text" w:horzAnchor="margin" w:tblpX="-750" w:tblpY="49"/>
        <w:tblW w:w="10950" w:type="dxa"/>
        <w:tblLook w:val="04A0" w:firstRow="1" w:lastRow="0" w:firstColumn="1" w:lastColumn="0" w:noHBand="0" w:noVBand="1"/>
      </w:tblPr>
      <w:tblGrid>
        <w:gridCol w:w="6532"/>
        <w:gridCol w:w="4418"/>
      </w:tblGrid>
      <w:tr w:rsidR="00A9678F" w:rsidRPr="000112C8" w14:paraId="44B986EC" w14:textId="77777777" w:rsidTr="00104BBE">
        <w:trPr>
          <w:trHeight w:val="588"/>
        </w:trPr>
        <w:tc>
          <w:tcPr>
            <w:tcW w:w="6532" w:type="dxa"/>
            <w:tcBorders>
              <w:top w:val="single" w:sz="24" w:space="0" w:color="0A1D30" w:themeColor="text2" w:themeShade="BF"/>
              <w:left w:val="single" w:sz="24" w:space="0" w:color="0A1D30" w:themeColor="text2" w:themeShade="BF"/>
            </w:tcBorders>
          </w:tcPr>
          <w:p w14:paraId="2522CB55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>Policy Title</w:t>
            </w:r>
          </w:p>
          <w:p w14:paraId="42DF4383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24" w:space="0" w:color="0A1D30" w:themeColor="text2" w:themeShade="BF"/>
              <w:right w:val="single" w:sz="24" w:space="0" w:color="0A1D30" w:themeColor="text2" w:themeShade="BF"/>
            </w:tcBorders>
          </w:tcPr>
          <w:p w14:paraId="0A2DC4F2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>Policy Number:</w:t>
            </w:r>
          </w:p>
          <w:p w14:paraId="18E92EEA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</w:tc>
      </w:tr>
      <w:tr w:rsidR="00A9678F" w:rsidRPr="000112C8" w14:paraId="7D2D81AE" w14:textId="77777777" w:rsidTr="00104BBE">
        <w:tc>
          <w:tcPr>
            <w:tcW w:w="6532" w:type="dxa"/>
            <w:tcBorders>
              <w:left w:val="single" w:sz="24" w:space="0" w:color="0A1D30" w:themeColor="text2" w:themeShade="BF"/>
            </w:tcBorders>
          </w:tcPr>
          <w:p w14:paraId="1C79E341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Party</w:t>
            </w:r>
            <w:r w:rsidRPr="0002497D">
              <w:rPr>
                <w:b/>
                <w:sz w:val="20"/>
                <w:szCs w:val="20"/>
              </w:rPr>
              <w:t xml:space="preserve">/SME:  </w:t>
            </w:r>
          </w:p>
        </w:tc>
        <w:tc>
          <w:tcPr>
            <w:tcW w:w="4418" w:type="dxa"/>
            <w:tcBorders>
              <w:right w:val="single" w:sz="24" w:space="0" w:color="0A1D30" w:themeColor="text2" w:themeShade="BF"/>
            </w:tcBorders>
          </w:tcPr>
          <w:p w14:paraId="0B0FEE16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Phone:  </w:t>
            </w:r>
          </w:p>
        </w:tc>
      </w:tr>
      <w:tr w:rsidR="00A9678F" w:rsidRPr="000112C8" w14:paraId="575837DD" w14:textId="77777777" w:rsidTr="00104BBE">
        <w:tc>
          <w:tcPr>
            <w:tcW w:w="6532" w:type="dxa"/>
            <w:tcBorders>
              <w:left w:val="single" w:sz="24" w:space="0" w:color="0A1D30" w:themeColor="text2" w:themeShade="BF"/>
            </w:tcBorders>
          </w:tcPr>
          <w:p w14:paraId="55D4D92F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Vice President: </w:t>
            </w:r>
          </w:p>
        </w:tc>
        <w:tc>
          <w:tcPr>
            <w:tcW w:w="4418" w:type="dxa"/>
            <w:tcBorders>
              <w:right w:val="single" w:sz="24" w:space="0" w:color="0A1D30" w:themeColor="text2" w:themeShade="BF"/>
            </w:tcBorders>
          </w:tcPr>
          <w:p w14:paraId="619CCC58" w14:textId="77777777" w:rsidR="00A9678F" w:rsidRPr="0002497D" w:rsidRDefault="00A9678F" w:rsidP="00104BBE">
            <w:pPr>
              <w:rPr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Phone:  </w:t>
            </w:r>
          </w:p>
        </w:tc>
      </w:tr>
      <w:tr w:rsidR="00A9678F" w:rsidRPr="000112C8" w14:paraId="60E431A8" w14:textId="77777777" w:rsidTr="00104BBE">
        <w:tc>
          <w:tcPr>
            <w:tcW w:w="6532" w:type="dxa"/>
            <w:tcBorders>
              <w:left w:val="single" w:sz="24" w:space="0" w:color="0A1D30" w:themeColor="text2" w:themeShade="BF"/>
              <w:bottom w:val="single" w:sz="24" w:space="0" w:color="0A1D30" w:themeColor="text2" w:themeShade="BF"/>
            </w:tcBorders>
          </w:tcPr>
          <w:p w14:paraId="6E6408B3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Requested Effective Date:  </w:t>
            </w:r>
          </w:p>
        </w:tc>
        <w:tc>
          <w:tcPr>
            <w:tcW w:w="4418" w:type="dxa"/>
            <w:tcBorders>
              <w:bottom w:val="single" w:sz="24" w:space="0" w:color="0A1D30" w:themeColor="text2" w:themeShade="BF"/>
              <w:right w:val="single" w:sz="24" w:space="0" w:color="0A1D30" w:themeColor="text2" w:themeShade="BF"/>
            </w:tcBorders>
          </w:tcPr>
          <w:p w14:paraId="0EAEBF0E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</w:tc>
      </w:tr>
      <w:tr w:rsidR="00A9678F" w:rsidRPr="000112C8" w14:paraId="4FD36F17" w14:textId="77777777" w:rsidTr="00104BBE">
        <w:trPr>
          <w:trHeight w:val="237"/>
        </w:trPr>
        <w:tc>
          <w:tcPr>
            <w:tcW w:w="6532" w:type="dxa"/>
            <w:tcBorders>
              <w:top w:val="single" w:sz="24" w:space="0" w:color="0A1D30" w:themeColor="text2" w:themeShade="BF"/>
              <w:left w:val="nil"/>
              <w:bottom w:val="single" w:sz="24" w:space="0" w:color="0A1D30" w:themeColor="text2" w:themeShade="BF"/>
              <w:right w:val="nil"/>
            </w:tcBorders>
          </w:tcPr>
          <w:p w14:paraId="2D51F55D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24" w:space="0" w:color="0A1D30" w:themeColor="text2" w:themeShade="BF"/>
              <w:left w:val="nil"/>
              <w:bottom w:val="single" w:sz="24" w:space="0" w:color="0A1D30" w:themeColor="text2" w:themeShade="BF"/>
              <w:right w:val="nil"/>
            </w:tcBorders>
          </w:tcPr>
          <w:p w14:paraId="3C3EC9E0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</w:tc>
      </w:tr>
      <w:tr w:rsidR="00A9678F" w:rsidRPr="000112C8" w14:paraId="72990EB2" w14:textId="77777777" w:rsidTr="00311E7C">
        <w:tc>
          <w:tcPr>
            <w:tcW w:w="10950" w:type="dxa"/>
            <w:gridSpan w:val="2"/>
            <w:tcBorders>
              <w:top w:val="single" w:sz="24" w:space="0" w:color="0A1D30" w:themeColor="text2" w:themeShade="BF"/>
              <w:left w:val="single" w:sz="24" w:space="0" w:color="0A1D30" w:themeColor="text2" w:themeShade="BF"/>
              <w:right w:val="single" w:sz="24" w:space="0" w:color="0A1D30" w:themeColor="text2" w:themeShade="BF"/>
            </w:tcBorders>
            <w:shd w:val="clear" w:color="auto" w:fill="83CAEB" w:themeFill="accent1" w:themeFillTint="66"/>
          </w:tcPr>
          <w:p w14:paraId="7D59A197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>Request disposition of MAP:</w:t>
            </w:r>
          </w:p>
        </w:tc>
      </w:tr>
      <w:tr w:rsidR="00A9678F" w:rsidRPr="000112C8" w14:paraId="4D20AC36" w14:textId="77777777" w:rsidTr="00104BBE">
        <w:tc>
          <w:tcPr>
            <w:tcW w:w="10950" w:type="dxa"/>
            <w:gridSpan w:val="2"/>
            <w:tcBorders>
              <w:top w:val="single" w:sz="24" w:space="0" w:color="0A1D30" w:themeColor="text2" w:themeShade="BF"/>
              <w:left w:val="single" w:sz="24" w:space="0" w:color="0A1D30" w:themeColor="text2" w:themeShade="BF"/>
              <w:right w:val="single" w:sz="24" w:space="0" w:color="0A1D30" w:themeColor="text2" w:themeShade="BF"/>
            </w:tcBorders>
          </w:tcPr>
          <w:p w14:paraId="74D5B1C8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  </w:t>
            </w:r>
          </w:p>
          <w:p w14:paraId="45122DE2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   </w:t>
            </w:r>
            <w:bookmarkStart w:id="0" w:name="Check2"/>
            <w:r w:rsidRPr="0002497D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97D">
              <w:rPr>
                <w:b/>
                <w:sz w:val="20"/>
                <w:szCs w:val="20"/>
              </w:rPr>
              <w:instrText xml:space="preserve"> FORMCHECKBOX </w:instrText>
            </w:r>
            <w:r w:rsidRPr="0002497D">
              <w:rPr>
                <w:b/>
                <w:sz w:val="20"/>
                <w:szCs w:val="20"/>
              </w:rPr>
            </w:r>
            <w:r w:rsidRPr="0002497D">
              <w:rPr>
                <w:b/>
                <w:sz w:val="20"/>
                <w:szCs w:val="20"/>
              </w:rPr>
              <w:fldChar w:fldCharType="separate"/>
            </w:r>
            <w:r w:rsidRPr="0002497D">
              <w:rPr>
                <w:b/>
                <w:sz w:val="20"/>
                <w:szCs w:val="20"/>
              </w:rPr>
              <w:fldChar w:fldCharType="end"/>
            </w:r>
            <w:bookmarkEnd w:id="0"/>
            <w:r w:rsidRPr="0002497D">
              <w:rPr>
                <w:b/>
                <w:sz w:val="20"/>
                <w:szCs w:val="20"/>
              </w:rPr>
              <w:tab/>
              <w:t>Retire the policy/policy memorandum</w:t>
            </w:r>
          </w:p>
          <w:p w14:paraId="6577040D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  <w:p w14:paraId="6219F56E" w14:textId="371ACBFB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   </w:t>
            </w:r>
            <w:r w:rsidRPr="0002497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97D">
              <w:rPr>
                <w:b/>
                <w:sz w:val="20"/>
                <w:szCs w:val="20"/>
              </w:rPr>
              <w:instrText xml:space="preserve"> FORMCHECKBOX </w:instrText>
            </w:r>
            <w:r w:rsidRPr="0002497D">
              <w:rPr>
                <w:b/>
                <w:sz w:val="20"/>
                <w:szCs w:val="20"/>
              </w:rPr>
            </w:r>
            <w:r w:rsidRPr="0002497D">
              <w:rPr>
                <w:b/>
                <w:sz w:val="20"/>
                <w:szCs w:val="20"/>
              </w:rPr>
              <w:fldChar w:fldCharType="separate"/>
            </w:r>
            <w:r w:rsidRPr="0002497D">
              <w:rPr>
                <w:b/>
                <w:sz w:val="20"/>
                <w:szCs w:val="20"/>
              </w:rPr>
              <w:fldChar w:fldCharType="end"/>
            </w:r>
            <w:r w:rsidRPr="0002497D">
              <w:rPr>
                <w:b/>
                <w:sz w:val="20"/>
                <w:szCs w:val="20"/>
              </w:rPr>
              <w:tab/>
              <w:t xml:space="preserve">Other: </w:t>
            </w:r>
          </w:p>
          <w:p w14:paraId="18E966FD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</w:tc>
      </w:tr>
      <w:tr w:rsidR="00A9678F" w:rsidRPr="000112C8" w14:paraId="68965EC3" w14:textId="77777777" w:rsidTr="00311E7C">
        <w:tc>
          <w:tcPr>
            <w:tcW w:w="10950" w:type="dxa"/>
            <w:gridSpan w:val="2"/>
            <w:tcBorders>
              <w:left w:val="single" w:sz="24" w:space="0" w:color="0A1D30" w:themeColor="text2" w:themeShade="BF"/>
              <w:right w:val="single" w:sz="24" w:space="0" w:color="0A1D30" w:themeColor="text2" w:themeShade="BF"/>
            </w:tcBorders>
            <w:shd w:val="clear" w:color="auto" w:fill="83CAEB" w:themeFill="accent1" w:themeFillTint="66"/>
          </w:tcPr>
          <w:p w14:paraId="797B6536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ab/>
            </w:r>
          </w:p>
          <w:p w14:paraId="0DE6C168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>Rationale for taking recommended action:</w:t>
            </w:r>
          </w:p>
        </w:tc>
      </w:tr>
      <w:tr w:rsidR="00A9678F" w:rsidRPr="000112C8" w14:paraId="5E45CFE8" w14:textId="77777777" w:rsidTr="00104BBE">
        <w:trPr>
          <w:trHeight w:val="1403"/>
        </w:trPr>
        <w:tc>
          <w:tcPr>
            <w:tcW w:w="10950" w:type="dxa"/>
            <w:gridSpan w:val="2"/>
            <w:tcBorders>
              <w:left w:val="single" w:sz="24" w:space="0" w:color="0A1D30" w:themeColor="text2" w:themeShade="BF"/>
              <w:right w:val="single" w:sz="24" w:space="0" w:color="0A1D30" w:themeColor="text2" w:themeShade="BF"/>
            </w:tcBorders>
          </w:tcPr>
          <w:p w14:paraId="6BBE5094" w14:textId="77777777" w:rsidR="00A9678F" w:rsidRPr="0002497D" w:rsidRDefault="00A9678F" w:rsidP="00104BBE">
            <w:pPr>
              <w:rPr>
                <w:sz w:val="20"/>
                <w:szCs w:val="20"/>
              </w:rPr>
            </w:pPr>
          </w:p>
          <w:p w14:paraId="7F2633A0" w14:textId="058D613F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   </w:t>
            </w:r>
            <w:r w:rsidRPr="0002497D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97D">
              <w:rPr>
                <w:b/>
                <w:sz w:val="20"/>
                <w:szCs w:val="20"/>
              </w:rPr>
              <w:instrText xml:space="preserve"> FORMCHECKBOX </w:instrText>
            </w:r>
            <w:r w:rsidRPr="0002497D">
              <w:rPr>
                <w:b/>
                <w:sz w:val="20"/>
                <w:szCs w:val="20"/>
              </w:rPr>
            </w:r>
            <w:r w:rsidRPr="0002497D">
              <w:rPr>
                <w:b/>
                <w:sz w:val="20"/>
                <w:szCs w:val="20"/>
              </w:rPr>
              <w:fldChar w:fldCharType="separate"/>
            </w:r>
            <w:r w:rsidRPr="0002497D">
              <w:rPr>
                <w:b/>
                <w:sz w:val="20"/>
                <w:szCs w:val="20"/>
              </w:rPr>
              <w:fldChar w:fldCharType="end"/>
            </w:r>
            <w:r w:rsidRPr="0002497D">
              <w:rPr>
                <w:b/>
                <w:sz w:val="20"/>
                <w:szCs w:val="20"/>
              </w:rPr>
              <w:tab/>
              <w:t xml:space="preserve">Content is no longer </w:t>
            </w:r>
            <w:r w:rsidRPr="00420D99">
              <w:rPr>
                <w:b/>
                <w:sz w:val="20"/>
                <w:szCs w:val="20"/>
              </w:rPr>
              <w:t>relevant (Please provide an explanation in the box below)</w:t>
            </w:r>
            <w:r w:rsidR="00F72659">
              <w:rPr>
                <w:b/>
                <w:sz w:val="20"/>
                <w:szCs w:val="20"/>
              </w:rPr>
              <w:t>.</w:t>
            </w:r>
          </w:p>
          <w:p w14:paraId="779776AF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  <w:p w14:paraId="08B117A1" w14:textId="0B481D86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   </w:t>
            </w:r>
            <w:r w:rsidRPr="0002497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97D">
              <w:rPr>
                <w:b/>
                <w:sz w:val="20"/>
                <w:szCs w:val="20"/>
              </w:rPr>
              <w:instrText xml:space="preserve"> FORMCHECKBOX </w:instrText>
            </w:r>
            <w:r w:rsidRPr="0002497D">
              <w:rPr>
                <w:b/>
                <w:sz w:val="20"/>
                <w:szCs w:val="20"/>
              </w:rPr>
            </w:r>
            <w:r w:rsidRPr="0002497D">
              <w:rPr>
                <w:b/>
                <w:sz w:val="20"/>
                <w:szCs w:val="20"/>
              </w:rPr>
              <w:fldChar w:fldCharType="separate"/>
            </w:r>
            <w:r w:rsidRPr="0002497D">
              <w:rPr>
                <w:b/>
                <w:sz w:val="20"/>
                <w:szCs w:val="20"/>
              </w:rPr>
              <w:fldChar w:fldCharType="end"/>
            </w:r>
            <w:r w:rsidRPr="0002497D">
              <w:rPr>
                <w:b/>
                <w:sz w:val="20"/>
                <w:szCs w:val="20"/>
              </w:rPr>
              <w:tab/>
            </w:r>
            <w:r w:rsidR="00983286">
              <w:rPr>
                <w:b/>
                <w:sz w:val="20"/>
                <w:szCs w:val="20"/>
              </w:rPr>
              <w:t>The policy</w:t>
            </w:r>
            <w:r w:rsidR="00493AA0">
              <w:rPr>
                <w:b/>
                <w:sz w:val="20"/>
                <w:szCs w:val="20"/>
              </w:rPr>
              <w:t xml:space="preserve"> is being </w:t>
            </w:r>
            <w:r w:rsidR="00983286" w:rsidRPr="0002497D">
              <w:rPr>
                <w:b/>
                <w:sz w:val="20"/>
                <w:szCs w:val="20"/>
              </w:rPr>
              <w:t>consolidated with another policy</w:t>
            </w:r>
            <w:r w:rsidR="00983286" w:rsidRPr="0002497D">
              <w:rPr>
                <w:b/>
                <w:sz w:val="20"/>
                <w:szCs w:val="20"/>
              </w:rPr>
              <w:t xml:space="preserve"> </w:t>
            </w:r>
            <w:r w:rsidRPr="0002497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</w:t>
            </w:r>
            <w:r w:rsidRPr="0002497D">
              <w:rPr>
                <w:b/>
                <w:sz w:val="20"/>
                <w:szCs w:val="20"/>
              </w:rPr>
              <w:t>ist polic</w:t>
            </w:r>
            <w:r w:rsidR="00F72659">
              <w:rPr>
                <w:b/>
                <w:sz w:val="20"/>
                <w:szCs w:val="20"/>
              </w:rPr>
              <w:t>ies</w:t>
            </w:r>
            <w:r w:rsidRPr="0002497D">
              <w:rPr>
                <w:b/>
                <w:sz w:val="20"/>
                <w:szCs w:val="20"/>
              </w:rPr>
              <w:t xml:space="preserve"> below)</w:t>
            </w:r>
            <w:r w:rsidR="00F72659">
              <w:rPr>
                <w:b/>
                <w:sz w:val="20"/>
                <w:szCs w:val="20"/>
              </w:rPr>
              <w:t>.</w:t>
            </w:r>
          </w:p>
          <w:p w14:paraId="0CE43F4D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</w:p>
          <w:p w14:paraId="30E8F3F9" w14:textId="1BD852D4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   </w:t>
            </w:r>
            <w:r w:rsidRPr="0002497D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97D">
              <w:rPr>
                <w:b/>
                <w:sz w:val="20"/>
                <w:szCs w:val="20"/>
              </w:rPr>
              <w:instrText xml:space="preserve"> FORMCHECKBOX </w:instrText>
            </w:r>
            <w:r w:rsidRPr="0002497D">
              <w:rPr>
                <w:b/>
                <w:sz w:val="20"/>
                <w:szCs w:val="20"/>
              </w:rPr>
            </w:r>
            <w:r w:rsidRPr="0002497D">
              <w:rPr>
                <w:b/>
                <w:sz w:val="20"/>
                <w:szCs w:val="20"/>
              </w:rPr>
              <w:fldChar w:fldCharType="separate"/>
            </w:r>
            <w:r w:rsidRPr="0002497D">
              <w:rPr>
                <w:b/>
                <w:sz w:val="20"/>
                <w:szCs w:val="20"/>
              </w:rPr>
              <w:fldChar w:fldCharType="end"/>
            </w:r>
            <w:r w:rsidRPr="0002497D">
              <w:rPr>
                <w:b/>
                <w:sz w:val="20"/>
                <w:szCs w:val="20"/>
              </w:rPr>
              <w:tab/>
              <w:t>It does not belong as a governing policy (i.e.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F90C61">
              <w:rPr>
                <w:b/>
                <w:sz w:val="20"/>
                <w:szCs w:val="20"/>
              </w:rPr>
              <w:t xml:space="preserve">better suited as a </w:t>
            </w:r>
            <w:r>
              <w:rPr>
                <w:b/>
                <w:sz w:val="20"/>
                <w:szCs w:val="20"/>
              </w:rPr>
              <w:t>division/department procedure, etc.)</w:t>
            </w:r>
            <w:r w:rsidR="00F72659">
              <w:rPr>
                <w:b/>
                <w:sz w:val="20"/>
                <w:szCs w:val="20"/>
              </w:rPr>
              <w:t>.</w:t>
            </w:r>
            <w:r w:rsidRPr="0002497D">
              <w:rPr>
                <w:b/>
                <w:sz w:val="20"/>
                <w:szCs w:val="20"/>
              </w:rPr>
              <w:t xml:space="preserve">  </w:t>
            </w:r>
          </w:p>
          <w:p w14:paraId="73E46AA0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   </w:t>
            </w:r>
          </w:p>
          <w:p w14:paraId="1CDB6DCB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 xml:space="preserve">   </w:t>
            </w:r>
            <w:r w:rsidRPr="0002497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97D">
              <w:rPr>
                <w:b/>
                <w:sz w:val="20"/>
                <w:szCs w:val="20"/>
              </w:rPr>
              <w:instrText xml:space="preserve"> FORMCHECKBOX </w:instrText>
            </w:r>
            <w:r w:rsidRPr="0002497D">
              <w:rPr>
                <w:b/>
                <w:sz w:val="20"/>
                <w:szCs w:val="20"/>
              </w:rPr>
            </w:r>
            <w:r w:rsidRPr="0002497D">
              <w:rPr>
                <w:b/>
                <w:sz w:val="20"/>
                <w:szCs w:val="20"/>
              </w:rPr>
              <w:fldChar w:fldCharType="separate"/>
            </w:r>
            <w:r w:rsidRPr="0002497D">
              <w:rPr>
                <w:b/>
                <w:sz w:val="20"/>
                <w:szCs w:val="20"/>
              </w:rPr>
              <w:fldChar w:fldCharType="end"/>
            </w:r>
            <w:r w:rsidRPr="0002497D">
              <w:rPr>
                <w:b/>
                <w:sz w:val="20"/>
                <w:szCs w:val="20"/>
              </w:rPr>
              <w:tab/>
              <w:t>Other:</w:t>
            </w:r>
          </w:p>
          <w:p w14:paraId="290FCD5A" w14:textId="77777777" w:rsidR="00A9678F" w:rsidRPr="0002497D" w:rsidRDefault="00A9678F" w:rsidP="00104BBE">
            <w:pPr>
              <w:rPr>
                <w:sz w:val="20"/>
                <w:szCs w:val="20"/>
              </w:rPr>
            </w:pPr>
          </w:p>
        </w:tc>
      </w:tr>
      <w:tr w:rsidR="00A9678F" w:rsidRPr="000112C8" w14:paraId="1073B5E6" w14:textId="77777777" w:rsidTr="00311E7C">
        <w:trPr>
          <w:trHeight w:val="350"/>
        </w:trPr>
        <w:tc>
          <w:tcPr>
            <w:tcW w:w="10950" w:type="dxa"/>
            <w:gridSpan w:val="2"/>
            <w:tcBorders>
              <w:left w:val="single" w:sz="24" w:space="0" w:color="0A1D30" w:themeColor="text2" w:themeShade="BF"/>
              <w:right w:val="single" w:sz="24" w:space="0" w:color="0A1D30" w:themeColor="text2" w:themeShade="BF"/>
            </w:tcBorders>
            <w:shd w:val="clear" w:color="auto" w:fill="83CAEB" w:themeFill="accent1" w:themeFillTint="66"/>
          </w:tcPr>
          <w:p w14:paraId="3745EBCC" w14:textId="77777777" w:rsidR="00A9678F" w:rsidRPr="0002497D" w:rsidRDefault="00A9678F" w:rsidP="00104BBE">
            <w:pPr>
              <w:rPr>
                <w:b/>
                <w:sz w:val="20"/>
                <w:szCs w:val="20"/>
              </w:rPr>
            </w:pPr>
            <w:r w:rsidRPr="0002497D">
              <w:rPr>
                <w:b/>
                <w:sz w:val="20"/>
                <w:szCs w:val="20"/>
              </w:rPr>
              <w:t>Explanation for rationale:</w:t>
            </w:r>
          </w:p>
        </w:tc>
      </w:tr>
      <w:tr w:rsidR="00A9678F" w:rsidRPr="000112C8" w14:paraId="5C971164" w14:textId="77777777" w:rsidTr="00104BBE">
        <w:trPr>
          <w:trHeight w:val="872"/>
        </w:trPr>
        <w:tc>
          <w:tcPr>
            <w:tcW w:w="10950" w:type="dxa"/>
            <w:gridSpan w:val="2"/>
            <w:tcBorders>
              <w:left w:val="single" w:sz="24" w:space="0" w:color="0A1D30" w:themeColor="text2" w:themeShade="BF"/>
              <w:bottom w:val="single" w:sz="24" w:space="0" w:color="0A1D30" w:themeColor="text2" w:themeShade="BF"/>
              <w:right w:val="single" w:sz="24" w:space="0" w:color="0A1D30" w:themeColor="text2" w:themeShade="BF"/>
            </w:tcBorders>
            <w:shd w:val="clear" w:color="auto" w:fill="FFFFFF" w:themeFill="background1"/>
          </w:tcPr>
          <w:p w14:paraId="4215E24A" w14:textId="77777777" w:rsidR="00A9678F" w:rsidRPr="0002497D" w:rsidRDefault="00A9678F" w:rsidP="00104BBE">
            <w:pPr>
              <w:rPr>
                <w:sz w:val="20"/>
                <w:szCs w:val="20"/>
              </w:rPr>
            </w:pPr>
          </w:p>
        </w:tc>
      </w:tr>
    </w:tbl>
    <w:p w14:paraId="2A83015F" w14:textId="77777777" w:rsidR="00A9678F" w:rsidRDefault="00A9678F" w:rsidP="00A9678F">
      <w:pPr>
        <w:rPr>
          <w:sz w:val="23"/>
          <w:szCs w:val="23"/>
        </w:rPr>
      </w:pPr>
    </w:p>
    <w:p w14:paraId="7ED85D65" w14:textId="77777777" w:rsidR="00A9678F" w:rsidRPr="000112C8" w:rsidRDefault="00A9678F" w:rsidP="00A9678F">
      <w:pPr>
        <w:rPr>
          <w:sz w:val="23"/>
          <w:szCs w:val="23"/>
        </w:rPr>
      </w:pPr>
      <w:r w:rsidRPr="5D0E2C3C">
        <w:rPr>
          <w:sz w:val="23"/>
          <w:szCs w:val="23"/>
        </w:rPr>
        <w:t>_____________________________</w:t>
      </w:r>
      <w:r>
        <w:tab/>
      </w:r>
      <w:r>
        <w:tab/>
      </w:r>
      <w:r>
        <w:tab/>
      </w:r>
      <w:r>
        <w:tab/>
      </w:r>
      <w:r w:rsidRPr="5D0E2C3C">
        <w:rPr>
          <w:sz w:val="23"/>
          <w:szCs w:val="23"/>
        </w:rPr>
        <w:t>_____________</w:t>
      </w:r>
    </w:p>
    <w:p w14:paraId="4D83DB42" w14:textId="29DEF9D0" w:rsidR="00A9678F" w:rsidRPr="000112C8" w:rsidRDefault="00A9678F" w:rsidP="00A9678F">
      <w:pPr>
        <w:tabs>
          <w:tab w:val="left" w:pos="900"/>
          <w:tab w:val="left" w:pos="4860"/>
          <w:tab w:val="left" w:pos="6930"/>
        </w:tabs>
        <w:rPr>
          <w:sz w:val="23"/>
          <w:szCs w:val="23"/>
        </w:rPr>
      </w:pPr>
      <w:r w:rsidRPr="5D0E2C3C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Responsible </w:t>
      </w:r>
      <w:r w:rsidR="00311E7C">
        <w:rPr>
          <w:sz w:val="23"/>
          <w:szCs w:val="23"/>
        </w:rPr>
        <w:t>P</w:t>
      </w:r>
      <w:r>
        <w:rPr>
          <w:sz w:val="23"/>
          <w:szCs w:val="23"/>
        </w:rPr>
        <w:t>arty</w:t>
      </w:r>
      <w:r w:rsidRPr="5D0E2C3C">
        <w:rPr>
          <w:sz w:val="23"/>
          <w:szCs w:val="23"/>
        </w:rPr>
        <w:t>/SME</w:t>
      </w:r>
      <w:r>
        <w:tab/>
      </w:r>
      <w:r>
        <w:tab/>
      </w:r>
      <w:r w:rsidRPr="5D0E2C3C">
        <w:rPr>
          <w:sz w:val="23"/>
          <w:szCs w:val="23"/>
        </w:rPr>
        <w:t>Date</w:t>
      </w:r>
    </w:p>
    <w:p w14:paraId="567F5EA6" w14:textId="77777777" w:rsidR="00A9678F" w:rsidRPr="000112C8" w:rsidRDefault="00A9678F" w:rsidP="00A9678F">
      <w:pPr>
        <w:tabs>
          <w:tab w:val="left" w:pos="6480"/>
          <w:tab w:val="left" w:pos="6930"/>
        </w:tabs>
        <w:rPr>
          <w:sz w:val="23"/>
          <w:szCs w:val="23"/>
        </w:rPr>
      </w:pPr>
      <w:r w:rsidRPr="5D0E2C3C">
        <w:rPr>
          <w:sz w:val="23"/>
          <w:szCs w:val="23"/>
        </w:rPr>
        <w:t>______________________________</w:t>
      </w:r>
      <w:r>
        <w:tab/>
      </w:r>
      <w:r w:rsidRPr="5D0E2C3C">
        <w:rPr>
          <w:sz w:val="23"/>
          <w:szCs w:val="23"/>
        </w:rPr>
        <w:t>_____________</w:t>
      </w:r>
    </w:p>
    <w:p w14:paraId="6F5EE0D1" w14:textId="77777777" w:rsidR="00A9678F" w:rsidRPr="000112C8" w:rsidRDefault="00A9678F" w:rsidP="00A9678F">
      <w:pPr>
        <w:tabs>
          <w:tab w:val="left" w:pos="360"/>
          <w:tab w:val="left" w:pos="4860"/>
          <w:tab w:val="left" w:pos="6930"/>
        </w:tabs>
        <w:rPr>
          <w:sz w:val="23"/>
          <w:szCs w:val="23"/>
        </w:rPr>
      </w:pPr>
      <w:r w:rsidRPr="000112C8">
        <w:rPr>
          <w:sz w:val="23"/>
          <w:szCs w:val="23"/>
        </w:rPr>
        <w:tab/>
      </w:r>
      <w:r>
        <w:rPr>
          <w:sz w:val="23"/>
          <w:szCs w:val="23"/>
        </w:rPr>
        <w:t xml:space="preserve">          </w:t>
      </w:r>
      <w:r w:rsidRPr="000112C8">
        <w:rPr>
          <w:sz w:val="23"/>
          <w:szCs w:val="23"/>
        </w:rPr>
        <w:t>Vice President</w:t>
      </w:r>
      <w:r w:rsidRPr="000112C8">
        <w:rPr>
          <w:sz w:val="23"/>
          <w:szCs w:val="23"/>
        </w:rPr>
        <w:tab/>
      </w:r>
      <w:r w:rsidRPr="000112C8">
        <w:rPr>
          <w:sz w:val="23"/>
          <w:szCs w:val="23"/>
        </w:rPr>
        <w:tab/>
        <w:t>Date</w:t>
      </w:r>
    </w:p>
    <w:p w14:paraId="25E39BF4" w14:textId="77777777" w:rsidR="00A9678F" w:rsidRPr="000112C8" w:rsidRDefault="00A9678F" w:rsidP="00A9678F">
      <w:pPr>
        <w:tabs>
          <w:tab w:val="left" w:pos="6480"/>
          <w:tab w:val="left" w:pos="6930"/>
        </w:tabs>
        <w:rPr>
          <w:sz w:val="23"/>
          <w:szCs w:val="23"/>
        </w:rPr>
      </w:pPr>
      <w:r w:rsidRPr="5D0E2C3C">
        <w:rPr>
          <w:sz w:val="23"/>
          <w:szCs w:val="23"/>
        </w:rPr>
        <w:t>______________________________</w:t>
      </w:r>
      <w:r>
        <w:tab/>
      </w:r>
      <w:r w:rsidRPr="5D0E2C3C">
        <w:rPr>
          <w:sz w:val="23"/>
          <w:szCs w:val="23"/>
        </w:rPr>
        <w:t>_____________</w:t>
      </w:r>
    </w:p>
    <w:p w14:paraId="27E29404" w14:textId="77777777" w:rsidR="00A9678F" w:rsidRPr="00E66BA3" w:rsidRDefault="00A9678F" w:rsidP="00A9678F">
      <w:pPr>
        <w:tabs>
          <w:tab w:val="left" w:pos="1260"/>
          <w:tab w:val="left" w:pos="4860"/>
          <w:tab w:val="left" w:pos="6930"/>
        </w:tabs>
        <w:rPr>
          <w:sz w:val="23"/>
          <w:szCs w:val="23"/>
        </w:rPr>
      </w:pPr>
      <w:r w:rsidRPr="000112C8">
        <w:rPr>
          <w:sz w:val="23"/>
          <w:szCs w:val="23"/>
        </w:rPr>
        <w:tab/>
        <w:t>President</w:t>
      </w:r>
      <w:r w:rsidRPr="000112C8">
        <w:rPr>
          <w:sz w:val="23"/>
          <w:szCs w:val="23"/>
        </w:rPr>
        <w:tab/>
      </w:r>
      <w:r w:rsidRPr="000112C8">
        <w:rPr>
          <w:sz w:val="23"/>
          <w:szCs w:val="23"/>
        </w:rPr>
        <w:tab/>
        <w:t>Date</w:t>
      </w:r>
      <w:r w:rsidRPr="00AC4F48">
        <w:rPr>
          <w:rFonts w:ascii="Times New Roman" w:hAnsi="Times New Roman" w:cs="Times New Roman"/>
          <w:b/>
          <w:color w:val="00B050"/>
        </w:rPr>
        <w:tab/>
      </w:r>
      <w:r w:rsidRPr="5D0E2C3C">
        <w:rPr>
          <w:rFonts w:ascii="Times New Roman" w:hAnsi="Times New Roman" w:cs="Times New Roman"/>
          <w:b/>
          <w:bCs/>
          <w:color w:val="00B050"/>
        </w:rPr>
        <w:t xml:space="preserve">       </w:t>
      </w:r>
    </w:p>
    <w:p w14:paraId="3A553605" w14:textId="73A193A7" w:rsidR="00A9678F" w:rsidRDefault="00A9678F" w:rsidP="00A9678F">
      <w:pPr>
        <w:widowControl/>
        <w:autoSpaceDE/>
        <w:autoSpaceDN/>
        <w:rPr>
          <w:rFonts w:ascii="Times New Roman" w:hAnsi="Times New Roman" w:cs="Times New Roman"/>
          <w:b/>
          <w:bCs/>
          <w:color w:val="00B050"/>
        </w:rPr>
      </w:pPr>
    </w:p>
    <w:p w14:paraId="49ADCA8A" w14:textId="77777777" w:rsidR="00285A2F" w:rsidRPr="00AC4F48" w:rsidRDefault="00285A2F" w:rsidP="00285A2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285A2F" w:rsidRPr="00AC4F48" w:rsidSect="00285A2F">
      <w:headerReference w:type="default" r:id="rId10"/>
      <w:pgSz w:w="12240" w:h="15840"/>
      <w:pgMar w:top="1267" w:right="1296" w:bottom="979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038C" w14:textId="77777777" w:rsidR="00BD1A76" w:rsidRDefault="00BD1A76" w:rsidP="00285A2F">
      <w:r>
        <w:separator/>
      </w:r>
    </w:p>
  </w:endnote>
  <w:endnote w:type="continuationSeparator" w:id="0">
    <w:p w14:paraId="449F8217" w14:textId="77777777" w:rsidR="00BD1A76" w:rsidRDefault="00BD1A76" w:rsidP="0028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D2B8" w14:textId="77777777" w:rsidR="00BD1A76" w:rsidRDefault="00BD1A76" w:rsidP="00285A2F">
      <w:r>
        <w:separator/>
      </w:r>
    </w:p>
  </w:footnote>
  <w:footnote w:type="continuationSeparator" w:id="0">
    <w:p w14:paraId="71438169" w14:textId="77777777" w:rsidR="00BD1A76" w:rsidRDefault="00BD1A76" w:rsidP="0028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29FF" w14:textId="312578CD" w:rsidR="00285A2F" w:rsidRDefault="00DB1411" w:rsidP="00285A2F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05982E49" wp14:editId="7C8ACB2E">
          <wp:extent cx="3762375" cy="855191"/>
          <wp:effectExtent l="0" t="0" r="0" b="2540"/>
          <wp:docPr id="1508686766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686766" name="Picture 1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2356" cy="86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13E8F"/>
    <w:multiLevelType w:val="multilevel"/>
    <w:tmpl w:val="8132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A4507"/>
    <w:multiLevelType w:val="hybridMultilevel"/>
    <w:tmpl w:val="5A5C1256"/>
    <w:lvl w:ilvl="0" w:tplc="AEAED1B0">
      <w:start w:val="1"/>
      <w:numFmt w:val="upperRoman"/>
      <w:lvlText w:val="%1."/>
      <w:lvlJc w:val="left"/>
      <w:pPr>
        <w:ind w:left="24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048DC94">
      <w:start w:val="1"/>
      <w:numFmt w:val="upperLetter"/>
      <w:lvlText w:val="%2."/>
      <w:lvlJc w:val="left"/>
      <w:pPr>
        <w:ind w:left="320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D1486EC8">
      <w:start w:val="1"/>
      <w:numFmt w:val="decimal"/>
      <w:lvlText w:val="%3."/>
      <w:lvlJc w:val="left"/>
      <w:pPr>
        <w:ind w:left="3919" w:hanging="62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64F8E572">
      <w:start w:val="1"/>
      <w:numFmt w:val="lowerLetter"/>
      <w:lvlText w:val="%4."/>
      <w:lvlJc w:val="left"/>
      <w:pPr>
        <w:ind w:left="39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 w:tplc="C36EC9BC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5" w:tplc="D4A4367C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6" w:tplc="7F38EE7A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7" w:tplc="3D26679C">
      <w:numFmt w:val="bullet"/>
      <w:lvlText w:val="•"/>
      <w:lvlJc w:val="left"/>
      <w:pPr>
        <w:ind w:left="8507" w:hanging="360"/>
      </w:pPr>
      <w:rPr>
        <w:rFonts w:hint="default"/>
        <w:lang w:val="en-US" w:eastAsia="en-US" w:bidi="ar-SA"/>
      </w:rPr>
    </w:lvl>
    <w:lvl w:ilvl="8" w:tplc="27F2D780">
      <w:numFmt w:val="bullet"/>
      <w:lvlText w:val="•"/>
      <w:lvlJc w:val="left"/>
      <w:pPr>
        <w:ind w:left="9425" w:hanging="360"/>
      </w:pPr>
      <w:rPr>
        <w:rFonts w:hint="default"/>
        <w:lang w:val="en-US" w:eastAsia="en-US" w:bidi="ar-SA"/>
      </w:rPr>
    </w:lvl>
  </w:abstractNum>
  <w:num w:numId="1" w16cid:durableId="1427531953">
    <w:abstractNumId w:val="1"/>
  </w:num>
  <w:num w:numId="2" w16cid:durableId="121025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2F"/>
    <w:rsid w:val="00073B09"/>
    <w:rsid w:val="00074928"/>
    <w:rsid w:val="001D767F"/>
    <w:rsid w:val="00285A2F"/>
    <w:rsid w:val="00311E7C"/>
    <w:rsid w:val="00493AA0"/>
    <w:rsid w:val="00653645"/>
    <w:rsid w:val="0078796C"/>
    <w:rsid w:val="007D6924"/>
    <w:rsid w:val="00983286"/>
    <w:rsid w:val="009C6054"/>
    <w:rsid w:val="009D73D6"/>
    <w:rsid w:val="00A9678F"/>
    <w:rsid w:val="00B86C7F"/>
    <w:rsid w:val="00B928D4"/>
    <w:rsid w:val="00BB69C4"/>
    <w:rsid w:val="00BD1A76"/>
    <w:rsid w:val="00C4145D"/>
    <w:rsid w:val="00D626E9"/>
    <w:rsid w:val="00DB0A67"/>
    <w:rsid w:val="00DB1411"/>
    <w:rsid w:val="00F0557A"/>
    <w:rsid w:val="00F72659"/>
    <w:rsid w:val="00F90C61"/>
    <w:rsid w:val="00FA23C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04EDD"/>
  <w15:chartTrackingRefBased/>
  <w15:docId w15:val="{6F4A39A6-A150-4F58-8B54-36AEDFE1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A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A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A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A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A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A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85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A2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5A2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85A2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5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A2F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5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A2F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A9678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C0B854D47024481B03D405CC84C4D" ma:contentTypeVersion="3" ma:contentTypeDescription="Create a new document." ma:contentTypeScope="" ma:versionID="d84b1515a96b39a5dddf374ef353eadc">
  <xsd:schema xmlns:xsd="http://www.w3.org/2001/XMLSchema" xmlns:xs="http://www.w3.org/2001/XMLSchema" xmlns:p="http://schemas.microsoft.com/office/2006/metadata/properties" xmlns:ns2="9a239078-cb65-42ad-b30c-13fca3566d05" targetNamespace="http://schemas.microsoft.com/office/2006/metadata/properties" ma:root="true" ma:fieldsID="069a6daa9e0410b43cd0affc3a7b214c" ns2:_="">
    <xsd:import namespace="9a239078-cb65-42ad-b30c-13fca3566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39078-cb65-42ad-b30c-13fca3566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86958-C987-43AA-83C2-24CA73177E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40B42-7F54-4421-BF5C-2B98BDEB6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39078-cb65-42ad-b30c-13fca3566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2E388-D320-4662-BC69-B6D5302A7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1182</Characters>
  <Application>Microsoft Office Word</Application>
  <DocSecurity>0</DocSecurity>
  <Lines>9</Lines>
  <Paragraphs>2</Paragraphs>
  <ScaleCrop>false</ScaleCrop>
  <Company>University of Houston Clear Lake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Nimmer-Williams, Yolanda Evette</dc:creator>
  <cp:keywords/>
  <dc:description/>
  <cp:lastModifiedBy>Nimmer-Williams, Yolanda Evette</cp:lastModifiedBy>
  <cp:revision>11</cp:revision>
  <dcterms:created xsi:type="dcterms:W3CDTF">2025-07-01T21:32:00Z</dcterms:created>
  <dcterms:modified xsi:type="dcterms:W3CDTF">2025-08-15T18:52:00Z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0x010100DEFC0B854D47024481B03D405CC84C4D</vt:lpwstr>
  </property>
</Properties>
</file>