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horzAnchor="margin" w:tblpX="-815" w:tblpY="1140"/>
        <w:tblW w:w="10980" w:type="dxa"/>
        <w:tblLook w:val="04A0" w:firstRow="1" w:lastRow="0" w:firstColumn="1" w:lastColumn="0" w:noHBand="0" w:noVBand="1"/>
      </w:tblPr>
      <w:tblGrid>
        <w:gridCol w:w="895"/>
        <w:gridCol w:w="1895"/>
        <w:gridCol w:w="3690"/>
        <w:gridCol w:w="4500"/>
      </w:tblGrid>
      <w:tr w:rsidR="00F40082" w:rsidRPr="00420D99" w14:paraId="07C7FD3D" w14:textId="77777777" w:rsidTr="00F8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BB5F84D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5" w:type="dxa"/>
            <w:gridSpan w:val="3"/>
          </w:tcPr>
          <w:p w14:paraId="3F039716" w14:textId="116811CE" w:rsidR="00F40082" w:rsidRPr="00F40082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Record of Changes to Policy</w:t>
            </w:r>
          </w:p>
        </w:tc>
      </w:tr>
      <w:tr w:rsidR="00F40082" w:rsidRPr="00420D99" w14:paraId="04BA9AB1" w14:textId="77777777" w:rsidTr="00F8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E4AC343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5" w:type="dxa"/>
          </w:tcPr>
          <w:p w14:paraId="35319A5C" w14:textId="77777777" w:rsidR="00F40082" w:rsidRPr="00F40082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Changed Paragraph #</w:t>
            </w:r>
          </w:p>
        </w:tc>
        <w:tc>
          <w:tcPr>
            <w:tcW w:w="3690" w:type="dxa"/>
          </w:tcPr>
          <w:p w14:paraId="4AFB9E07" w14:textId="77777777" w:rsidR="00F40082" w:rsidRPr="00F40082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Proposed Change</w:t>
            </w:r>
          </w:p>
        </w:tc>
        <w:tc>
          <w:tcPr>
            <w:tcW w:w="4500" w:type="dxa"/>
          </w:tcPr>
          <w:p w14:paraId="31EA4DE2" w14:textId="77777777" w:rsidR="00F40082" w:rsidRPr="00F40082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Reason for Change</w:t>
            </w:r>
          </w:p>
        </w:tc>
      </w:tr>
      <w:tr w:rsidR="00F40082" w:rsidRPr="00420D99" w14:paraId="4E4D20E8" w14:textId="77777777" w:rsidTr="00F8737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5CD25A3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20D9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95" w:type="dxa"/>
          </w:tcPr>
          <w:p w14:paraId="2A298D92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</w:tcPr>
          <w:p w14:paraId="1728EC1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</w:tcPr>
          <w:p w14:paraId="17F5DDDD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0082" w:rsidRPr="00420D99" w14:paraId="4CF6C7C0" w14:textId="77777777" w:rsidTr="00F8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7FF431E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20D9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95" w:type="dxa"/>
          </w:tcPr>
          <w:p w14:paraId="562B7203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</w:tcPr>
          <w:p w14:paraId="5BC1CA1C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</w:tcPr>
          <w:p w14:paraId="3473790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0082" w:rsidRPr="00420D99" w14:paraId="4CF48D3E" w14:textId="77777777" w:rsidTr="00F8737F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259F228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20D9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95" w:type="dxa"/>
          </w:tcPr>
          <w:p w14:paraId="3FABC77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</w:tcPr>
          <w:p w14:paraId="3C0FFF64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</w:tcPr>
          <w:p w14:paraId="4CC56D0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0082" w:rsidRPr="00420D99" w14:paraId="71C4346C" w14:textId="77777777" w:rsidTr="00F8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CDB6C59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95" w:type="dxa"/>
          </w:tcPr>
          <w:p w14:paraId="68D8709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</w:tcPr>
          <w:p w14:paraId="52643E06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</w:tcPr>
          <w:p w14:paraId="6AAC5EF8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0082" w:rsidRPr="00420D99" w14:paraId="0CB98294" w14:textId="77777777" w:rsidTr="00F8737F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F1BF565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95" w:type="dxa"/>
          </w:tcPr>
          <w:p w14:paraId="3EA1D55F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</w:tcPr>
          <w:p w14:paraId="61836165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</w:tcPr>
          <w:p w14:paraId="083C4F43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0082" w:rsidRPr="00420D99" w14:paraId="199CD352" w14:textId="77777777" w:rsidTr="00F8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3D314F3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895" w:type="dxa"/>
          </w:tcPr>
          <w:p w14:paraId="13D77610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0" w:type="dxa"/>
          </w:tcPr>
          <w:p w14:paraId="4BD8F7BD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</w:tcPr>
          <w:p w14:paraId="5DA4E2C7" w14:textId="77777777" w:rsidR="00F40082" w:rsidRPr="00420D99" w:rsidRDefault="00F40082" w:rsidP="00F8737F">
            <w:pPr>
              <w:pStyle w:val="ListParagraph"/>
              <w:tabs>
                <w:tab w:val="left" w:pos="1580"/>
              </w:tabs>
              <w:spacing w:before="1"/>
              <w:ind w:left="0" w:right="13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63C143" w14:textId="77777777" w:rsidR="001D767F" w:rsidRPr="00F40082" w:rsidRDefault="00F40082" w:rsidP="00F40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82">
        <w:rPr>
          <w:rFonts w:ascii="Times New Roman" w:hAnsi="Times New Roman" w:cs="Times New Roman"/>
          <w:b/>
          <w:sz w:val="28"/>
          <w:szCs w:val="28"/>
        </w:rPr>
        <w:t>RECORD OF CHANGES TO POLICY</w:t>
      </w:r>
    </w:p>
    <w:p w14:paraId="7DFA0453" w14:textId="4497F49B" w:rsidR="00F40082" w:rsidRPr="00F40082" w:rsidRDefault="00F40082" w:rsidP="00F4008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sectPr w:rsidR="00F40082" w:rsidRPr="00F4008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824A" w14:textId="77777777" w:rsidR="00F40082" w:rsidRDefault="00F40082" w:rsidP="00F40082">
      <w:r>
        <w:separator/>
      </w:r>
    </w:p>
  </w:endnote>
  <w:endnote w:type="continuationSeparator" w:id="0">
    <w:p w14:paraId="305EEBFA" w14:textId="77777777" w:rsidR="00F40082" w:rsidRDefault="00F40082" w:rsidP="00F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A395" w14:textId="77777777" w:rsidR="00F40082" w:rsidRDefault="00F40082" w:rsidP="00F40082">
      <w:r>
        <w:separator/>
      </w:r>
    </w:p>
  </w:footnote>
  <w:footnote w:type="continuationSeparator" w:id="0">
    <w:p w14:paraId="76E45A0D" w14:textId="77777777" w:rsidR="00F40082" w:rsidRDefault="00F40082" w:rsidP="00F4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CAA2" w14:textId="77777777" w:rsidR="00F40082" w:rsidRDefault="00F40082" w:rsidP="00F40082">
    <w:pPr>
      <w:pStyle w:val="Header"/>
      <w:jc w:val="center"/>
    </w:pPr>
    <w:r>
      <w:rPr>
        <w:noProof/>
      </w:rPr>
      <w:drawing>
        <wp:inline distT="0" distB="0" distL="0" distR="0" wp14:anchorId="6B46C564" wp14:editId="150F800C">
          <wp:extent cx="4238625" cy="390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82"/>
    <w:rsid w:val="0003191C"/>
    <w:rsid w:val="001D767F"/>
    <w:rsid w:val="00343B2C"/>
    <w:rsid w:val="00653645"/>
    <w:rsid w:val="006615CD"/>
    <w:rsid w:val="00A03EB7"/>
    <w:rsid w:val="00F40082"/>
    <w:rsid w:val="00F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8036"/>
  <w15:chartTrackingRefBased/>
  <w15:docId w15:val="{48767F48-32EA-4034-A9C5-2E3C8CEB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0082"/>
    <w:pPr>
      <w:ind w:left="1579" w:hanging="720"/>
      <w:jc w:val="both"/>
    </w:pPr>
  </w:style>
  <w:style w:type="table" w:styleId="GridTable4-Accent1">
    <w:name w:val="Grid Table 4 Accent 1"/>
    <w:basedOn w:val="TableNormal"/>
    <w:uiPriority w:val="49"/>
    <w:rsid w:val="00F400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4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a391fa-b069-4752-93ef-91f747e44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BA9FEE674F94193182B586D72503B" ma:contentTypeVersion="12" ma:contentTypeDescription="Create a new document." ma:contentTypeScope="" ma:versionID="00aeb8dbc885e440d6c8eeab4336eafd">
  <xsd:schema xmlns:xsd="http://www.w3.org/2001/XMLSchema" xmlns:xs="http://www.w3.org/2001/XMLSchema" xmlns:p="http://schemas.microsoft.com/office/2006/metadata/properties" xmlns:ns3="51a391fa-b069-4752-93ef-91f747e44c49" xmlns:ns4="eac3254c-90ca-4509-a838-7ddd6ae74d04" targetNamespace="http://schemas.microsoft.com/office/2006/metadata/properties" ma:root="true" ma:fieldsID="f979e5c1f618817a64dba7240d376fe3" ns3:_="" ns4:_="">
    <xsd:import namespace="51a391fa-b069-4752-93ef-91f747e44c49"/>
    <xsd:import namespace="eac3254c-90ca-4509-a838-7ddd6ae74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391fa-b069-4752-93ef-91f747e44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254c-90ca-4509-a838-7ddd6ae7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0A020-0B0E-45E5-963E-05F8B874F1A9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ac3254c-90ca-4509-a838-7ddd6ae74d04"/>
    <ds:schemaRef ds:uri="51a391fa-b069-4752-93ef-91f747e44c4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0593CC-F279-436D-B95F-3AEDAD8A9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85FD3-A823-4097-9B01-CDF08900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391fa-b069-4752-93ef-91f747e44c49"/>
    <ds:schemaRef ds:uri="eac3254c-90ca-4509-a838-7ddd6ae7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Nimmer-Williams, Yolanda Evette</dc:creator>
  <cp:keywords/>
  <dc:description/>
  <cp:lastModifiedBy>Zellner, Stacy Anne</cp:lastModifiedBy>
  <cp:revision>3</cp:revision>
  <dcterms:created xsi:type="dcterms:W3CDTF">2025-10-01T19:47:00Z</dcterms:created>
  <dcterms:modified xsi:type="dcterms:W3CDTF">2025-10-02T12:52:00Z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0x0101000E1BA9FEE674F94193182B586D72503B</vt:lpwstr>
  </property>
</Properties>
</file>