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653" w:rsidRDefault="00251653" w:rsidP="00251653">
      <w:pPr>
        <w:jc w:val="center"/>
        <w:rPr>
          <w:b/>
          <w:smallCaps/>
          <w:sz w:val="36"/>
        </w:rPr>
      </w:pPr>
      <w:r w:rsidRPr="00251653">
        <w:rPr>
          <w:b/>
          <w:smallCaps/>
          <w:sz w:val="36"/>
        </w:rPr>
        <w:t>Fly America Act Waiver Checklist</w:t>
      </w:r>
      <w:r>
        <w:rPr>
          <w:b/>
          <w:smallCaps/>
          <w:sz w:val="36"/>
        </w:rPr>
        <w:br/>
      </w:r>
      <w:r w:rsidR="00C04425">
        <w:rPr>
          <w:i/>
          <w:sz w:val="20"/>
        </w:rPr>
        <w:t xml:space="preserve">Traveler: </w:t>
      </w:r>
      <w:r w:rsidRPr="00251653">
        <w:rPr>
          <w:i/>
          <w:sz w:val="20"/>
        </w:rPr>
        <w:t xml:space="preserve">Use </w:t>
      </w:r>
      <w:r w:rsidR="00C04425">
        <w:rPr>
          <w:i/>
          <w:sz w:val="20"/>
        </w:rPr>
        <w:t xml:space="preserve">this checklist </w:t>
      </w:r>
      <w:r w:rsidRPr="00251653">
        <w:rPr>
          <w:i/>
          <w:sz w:val="20"/>
        </w:rPr>
        <w:t>to determine qualification for a waiver of the restrictions for air travel</w:t>
      </w:r>
      <w:r w:rsidR="00C04425">
        <w:rPr>
          <w:i/>
          <w:sz w:val="20"/>
        </w:rPr>
        <w:br/>
      </w:r>
      <w:r w:rsidRPr="00251653">
        <w:rPr>
          <w:i/>
          <w:sz w:val="20"/>
        </w:rPr>
        <w:t>financed by</w:t>
      </w:r>
      <w:r w:rsidR="00C04425">
        <w:rPr>
          <w:i/>
          <w:sz w:val="20"/>
        </w:rPr>
        <w:t xml:space="preserve"> </w:t>
      </w:r>
      <w:r w:rsidRPr="00251653">
        <w:rPr>
          <w:i/>
          <w:sz w:val="20"/>
        </w:rPr>
        <w:t xml:space="preserve">federal funds, in accordance </w:t>
      </w:r>
      <w:r w:rsidR="00613ABC">
        <w:rPr>
          <w:i/>
          <w:sz w:val="20"/>
        </w:rPr>
        <w:t>with</w:t>
      </w:r>
      <w:r w:rsidRPr="00251653">
        <w:rPr>
          <w:i/>
          <w:sz w:val="20"/>
        </w:rPr>
        <w:t xml:space="preserve"> the Fly America Act under </w:t>
      </w:r>
      <w:hyperlink r:id="rId8" w:history="1">
        <w:r w:rsidRPr="009C2CD6">
          <w:rPr>
            <w:rStyle w:val="Hyperlink"/>
            <w:i/>
            <w:sz w:val="20"/>
          </w:rPr>
          <w:t xml:space="preserve">41 </w:t>
        </w:r>
        <w:r w:rsidR="009C2CD6" w:rsidRPr="009C2CD6">
          <w:rPr>
            <w:rStyle w:val="Hyperlink"/>
            <w:i/>
            <w:sz w:val="20"/>
          </w:rPr>
          <w:t>CFR Part 301-10</w:t>
        </w:r>
      </w:hyperlink>
      <w:r w:rsidRPr="00251653">
        <w:rPr>
          <w:i/>
          <w:sz w:val="20"/>
        </w:rPr>
        <w:t>).</w:t>
      </w:r>
    </w:p>
    <w:p w:rsidR="00613ABC" w:rsidRDefault="00613ABC" w:rsidP="00613ABC">
      <w:pPr>
        <w:tabs>
          <w:tab w:val="left" w:pos="90"/>
          <w:tab w:val="left" w:pos="360"/>
        </w:tabs>
      </w:pPr>
      <w:r>
        <w:t xml:space="preserve">Please check the appropriate reason for exempting travel from a U.S. flag carrier and </w:t>
      </w:r>
      <w:r w:rsidRPr="00613ABC">
        <w:rPr>
          <w:b/>
          <w:bCs/>
          <w:i/>
          <w:iCs/>
          <w:u w:val="single"/>
        </w:rPr>
        <w:t>attach supporting</w:t>
      </w:r>
      <w:r w:rsidRPr="00613ABC">
        <w:rPr>
          <w:b/>
          <w:bCs/>
          <w:i/>
          <w:iCs/>
          <w:u w:val="single"/>
        </w:rPr>
        <w:t xml:space="preserve"> </w:t>
      </w:r>
      <w:r w:rsidRPr="00613ABC">
        <w:rPr>
          <w:b/>
          <w:bCs/>
          <w:i/>
          <w:iCs/>
          <w:u w:val="single"/>
        </w:rPr>
        <w:t>documentation</w:t>
      </w:r>
      <w:r>
        <w:t xml:space="preserve">, if necessary. Please note, the waiver may be applicable to only a portion of the </w:t>
      </w:r>
      <w:r>
        <w:t>trip</w:t>
      </w:r>
      <w:r>
        <w:t>.</w:t>
      </w:r>
    </w:p>
    <w:p w:rsidR="00613ABC" w:rsidRPr="00613ABC" w:rsidRDefault="002C4CB0" w:rsidP="00613ABC">
      <w:pPr>
        <w:pStyle w:val="ListParagraph"/>
        <w:numPr>
          <w:ilvl w:val="0"/>
          <w:numId w:val="22"/>
        </w:numPr>
        <w:tabs>
          <w:tab w:val="left" w:pos="90"/>
          <w:tab w:val="left" w:pos="360"/>
        </w:tabs>
        <w:ind w:hanging="720"/>
      </w:pPr>
      <w:r w:rsidRPr="00613ABC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613ABC">
        <w:rPr>
          <w:sz w:val="20"/>
        </w:rPr>
        <w:instrText xml:space="preserve"> FORMCHECKBOX </w:instrText>
      </w:r>
      <w:r w:rsidR="00F46694" w:rsidRPr="00613ABC">
        <w:rPr>
          <w:sz w:val="20"/>
        </w:rPr>
      </w:r>
      <w:r w:rsidR="00F46694" w:rsidRPr="00613ABC">
        <w:rPr>
          <w:sz w:val="20"/>
        </w:rPr>
        <w:fldChar w:fldCharType="separate"/>
      </w:r>
      <w:r w:rsidRPr="00613ABC">
        <w:rPr>
          <w:sz w:val="20"/>
        </w:rPr>
        <w:fldChar w:fldCharType="end"/>
      </w:r>
      <w:r w:rsidR="00595201" w:rsidRPr="00613ABC">
        <w:rPr>
          <w:sz w:val="20"/>
        </w:rPr>
        <w:tab/>
      </w:r>
      <w:bookmarkStart w:id="0" w:name="Check1"/>
      <w:r w:rsidR="00613ABC">
        <w:rPr>
          <w:sz w:val="20"/>
        </w:rPr>
        <w:t>The u</w:t>
      </w:r>
      <w:r w:rsidR="00613ABC" w:rsidRPr="00613ABC">
        <w:rPr>
          <w:sz w:val="20"/>
        </w:rPr>
        <w:t xml:space="preserve">se of </w:t>
      </w:r>
      <w:r w:rsidR="00613ABC">
        <w:rPr>
          <w:sz w:val="20"/>
        </w:rPr>
        <w:t xml:space="preserve">a </w:t>
      </w:r>
      <w:r w:rsidR="00613ABC" w:rsidRPr="00613ABC">
        <w:rPr>
          <w:sz w:val="20"/>
        </w:rPr>
        <w:t xml:space="preserve">foreign air carrier is </w:t>
      </w:r>
      <w:r w:rsidR="00613ABC">
        <w:rPr>
          <w:sz w:val="20"/>
        </w:rPr>
        <w:t>necessary because th</w:t>
      </w:r>
      <w:r w:rsidR="00613ABC" w:rsidRPr="00613ABC">
        <w:rPr>
          <w:sz w:val="20"/>
        </w:rPr>
        <w:t>e U.S. flag carrier cannot provide the air transportation</w:t>
      </w:r>
      <w:r w:rsidR="00613ABC" w:rsidRPr="00613ABC">
        <w:rPr>
          <w:sz w:val="20"/>
        </w:rPr>
        <w:t xml:space="preserve"> </w:t>
      </w:r>
      <w:r w:rsidR="00613ABC" w:rsidRPr="00613ABC">
        <w:rPr>
          <w:sz w:val="20"/>
        </w:rPr>
        <w:t>needed. Must check one statement listed below and attach supporting documentation.</w:t>
      </w:r>
    </w:p>
    <w:bookmarkEnd w:id="0"/>
    <w:p w:rsidR="00595201" w:rsidRPr="000A68DB" w:rsidRDefault="002C4CB0" w:rsidP="00081589">
      <w:pPr>
        <w:pStyle w:val="ListParagraph"/>
        <w:tabs>
          <w:tab w:val="left" w:pos="1080"/>
        </w:tabs>
        <w:spacing w:after="0"/>
        <w:ind w:left="1080"/>
        <w:jc w:val="both"/>
        <w:rPr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5A74" w:rsidRPr="000A68DB">
        <w:rPr>
          <w:sz w:val="20"/>
        </w:rPr>
        <w:instrText xml:space="preserve"> FORMCHECKBOX </w:instrText>
      </w:r>
      <w:r w:rsidR="00F46694">
        <w:rPr>
          <w:sz w:val="20"/>
        </w:rPr>
      </w:r>
      <w:r w:rsidR="00F46694">
        <w:rPr>
          <w:sz w:val="20"/>
        </w:rPr>
        <w:fldChar w:fldCharType="separate"/>
      </w:r>
      <w:r w:rsidRPr="000A68DB">
        <w:rPr>
          <w:sz w:val="20"/>
        </w:rPr>
        <w:fldChar w:fldCharType="end"/>
      </w:r>
      <w:r w:rsidR="00B25A74" w:rsidRPr="000A68DB">
        <w:rPr>
          <w:sz w:val="20"/>
        </w:rPr>
        <w:tab/>
      </w:r>
      <w:r w:rsidR="00B25A74">
        <w:rPr>
          <w:sz w:val="20"/>
        </w:rPr>
        <w:t>The u</w:t>
      </w:r>
      <w:r w:rsidR="00251653" w:rsidRPr="000A68DB">
        <w:rPr>
          <w:sz w:val="20"/>
        </w:rPr>
        <w:t xml:space="preserve">se of </w:t>
      </w:r>
      <w:r w:rsidR="00081589">
        <w:rPr>
          <w:sz w:val="20"/>
        </w:rPr>
        <w:t xml:space="preserve">a </w:t>
      </w:r>
      <w:r w:rsidR="00251653" w:rsidRPr="000A68DB">
        <w:rPr>
          <w:sz w:val="20"/>
        </w:rPr>
        <w:t>foreign air carrier is necessary for medical reasons.</w:t>
      </w:r>
    </w:p>
    <w:p w:rsidR="00595201" w:rsidRPr="000A68DB" w:rsidRDefault="002C4CB0" w:rsidP="00081589">
      <w:pPr>
        <w:pStyle w:val="ListParagraph"/>
        <w:tabs>
          <w:tab w:val="left" w:pos="1080"/>
        </w:tabs>
        <w:spacing w:after="0"/>
        <w:ind w:left="1080"/>
        <w:jc w:val="both"/>
        <w:rPr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5A74" w:rsidRPr="000A68DB">
        <w:rPr>
          <w:sz w:val="20"/>
        </w:rPr>
        <w:instrText xml:space="preserve"> FORMCHECKBOX </w:instrText>
      </w:r>
      <w:r w:rsidR="00F46694">
        <w:rPr>
          <w:sz w:val="20"/>
        </w:rPr>
      </w:r>
      <w:r w:rsidR="00F46694">
        <w:rPr>
          <w:sz w:val="20"/>
        </w:rPr>
        <w:fldChar w:fldCharType="separate"/>
      </w:r>
      <w:r w:rsidRPr="000A68DB">
        <w:rPr>
          <w:sz w:val="20"/>
        </w:rPr>
        <w:fldChar w:fldCharType="end"/>
      </w:r>
      <w:r w:rsidR="00B25A74" w:rsidRPr="000A68DB">
        <w:rPr>
          <w:sz w:val="20"/>
        </w:rPr>
        <w:tab/>
      </w:r>
      <w:r w:rsidR="00B25A74">
        <w:rPr>
          <w:sz w:val="20"/>
        </w:rPr>
        <w:t>The u</w:t>
      </w:r>
      <w:r w:rsidR="00251653" w:rsidRPr="000A68DB">
        <w:rPr>
          <w:sz w:val="20"/>
        </w:rPr>
        <w:t xml:space="preserve">se of </w:t>
      </w:r>
      <w:r w:rsidR="00613ABC">
        <w:rPr>
          <w:sz w:val="20"/>
        </w:rPr>
        <w:t xml:space="preserve">a </w:t>
      </w:r>
      <w:r w:rsidR="00251653" w:rsidRPr="000A68DB">
        <w:rPr>
          <w:sz w:val="20"/>
        </w:rPr>
        <w:t>foreign air carrier is required to avoid unreasonable risk to</w:t>
      </w:r>
      <w:r w:rsidR="00081589">
        <w:rPr>
          <w:sz w:val="20"/>
        </w:rPr>
        <w:t xml:space="preserve"> the</w:t>
      </w:r>
      <w:r w:rsidR="00251653" w:rsidRPr="000A68DB">
        <w:rPr>
          <w:sz w:val="20"/>
        </w:rPr>
        <w:t xml:space="preserve"> traveler's safety.</w:t>
      </w:r>
    </w:p>
    <w:p w:rsidR="00595201" w:rsidRPr="000A68DB" w:rsidRDefault="00251653" w:rsidP="00081589">
      <w:pPr>
        <w:pStyle w:val="ListParagraph"/>
        <w:spacing w:after="0"/>
        <w:ind w:left="1440"/>
        <w:jc w:val="both"/>
        <w:rPr>
          <w:i/>
          <w:sz w:val="18"/>
        </w:rPr>
      </w:pPr>
      <w:r w:rsidRPr="000A68DB">
        <w:rPr>
          <w:i/>
          <w:sz w:val="18"/>
        </w:rPr>
        <w:t>(</w:t>
      </w:r>
      <w:r w:rsidR="00081589">
        <w:rPr>
          <w:i/>
          <w:sz w:val="18"/>
        </w:rPr>
        <w:t>S</w:t>
      </w:r>
      <w:r w:rsidR="00081589" w:rsidRPr="000A68DB">
        <w:rPr>
          <w:i/>
          <w:sz w:val="18"/>
        </w:rPr>
        <w:t xml:space="preserve">upporting evidence </w:t>
      </w:r>
      <w:r w:rsidR="00081589">
        <w:rPr>
          <w:i/>
          <w:sz w:val="18"/>
        </w:rPr>
        <w:t xml:space="preserve">is </w:t>
      </w:r>
      <w:r w:rsidR="00081589" w:rsidRPr="000A68DB">
        <w:rPr>
          <w:i/>
          <w:sz w:val="18"/>
        </w:rPr>
        <w:t>needed</w:t>
      </w:r>
      <w:r w:rsidR="00081589">
        <w:rPr>
          <w:i/>
          <w:sz w:val="18"/>
        </w:rPr>
        <w:t xml:space="preserve">, as outlined in </w:t>
      </w:r>
      <w:r w:rsidRPr="000A68DB">
        <w:rPr>
          <w:i/>
          <w:sz w:val="18"/>
        </w:rPr>
        <w:t>41 CFR 301‐10.138(b)(2)</w:t>
      </w:r>
      <w:r w:rsidR="00595201" w:rsidRPr="000A68DB">
        <w:rPr>
          <w:i/>
          <w:sz w:val="18"/>
        </w:rPr>
        <w:t>.)</w:t>
      </w:r>
    </w:p>
    <w:p w:rsidR="00595201" w:rsidRPr="00081589" w:rsidRDefault="002C4CB0" w:rsidP="00081589">
      <w:pPr>
        <w:pStyle w:val="ListParagraph"/>
        <w:tabs>
          <w:tab w:val="left" w:pos="1080"/>
        </w:tabs>
        <w:spacing w:after="0"/>
        <w:ind w:left="1440" w:hanging="360"/>
        <w:jc w:val="both"/>
        <w:rPr>
          <w:sz w:val="20"/>
          <w:szCs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5A74" w:rsidRPr="000A68DB">
        <w:rPr>
          <w:sz w:val="20"/>
        </w:rPr>
        <w:instrText xml:space="preserve"> FORMCHECKBOX </w:instrText>
      </w:r>
      <w:r w:rsidR="00F46694">
        <w:rPr>
          <w:sz w:val="20"/>
        </w:rPr>
      </w:r>
      <w:r w:rsidR="00F46694">
        <w:rPr>
          <w:sz w:val="20"/>
        </w:rPr>
        <w:fldChar w:fldCharType="separate"/>
      </w:r>
      <w:r w:rsidRPr="000A68DB">
        <w:rPr>
          <w:sz w:val="20"/>
        </w:rPr>
        <w:fldChar w:fldCharType="end"/>
      </w:r>
      <w:r w:rsidR="00B25A74" w:rsidRPr="000A68DB">
        <w:rPr>
          <w:sz w:val="20"/>
        </w:rPr>
        <w:tab/>
      </w:r>
      <w:r w:rsidR="00B25A74" w:rsidRPr="00081589">
        <w:rPr>
          <w:sz w:val="20"/>
        </w:rPr>
        <w:t>A s</w:t>
      </w:r>
      <w:r w:rsidR="00251653" w:rsidRPr="00081589">
        <w:rPr>
          <w:sz w:val="20"/>
        </w:rPr>
        <w:t xml:space="preserve">eat on </w:t>
      </w:r>
      <w:r w:rsidR="00613ABC">
        <w:rPr>
          <w:sz w:val="20"/>
        </w:rPr>
        <w:t xml:space="preserve">a </w:t>
      </w:r>
      <w:r w:rsidR="00251653" w:rsidRPr="00081589">
        <w:rPr>
          <w:sz w:val="20"/>
        </w:rPr>
        <w:t xml:space="preserve">U.S. air </w:t>
      </w:r>
      <w:r w:rsidR="00251653" w:rsidRPr="00081589">
        <w:rPr>
          <w:sz w:val="20"/>
          <w:szCs w:val="20"/>
        </w:rPr>
        <w:t xml:space="preserve">carrier in </w:t>
      </w:r>
      <w:r w:rsidR="00613ABC">
        <w:rPr>
          <w:sz w:val="20"/>
          <w:szCs w:val="20"/>
        </w:rPr>
        <w:t xml:space="preserve">an </w:t>
      </w:r>
      <w:r w:rsidR="00251653" w:rsidRPr="00081589">
        <w:rPr>
          <w:sz w:val="20"/>
          <w:szCs w:val="20"/>
        </w:rPr>
        <w:t>authorized class of service is unavailable</w:t>
      </w:r>
      <w:r w:rsidR="00613ABC">
        <w:rPr>
          <w:sz w:val="20"/>
          <w:szCs w:val="20"/>
        </w:rPr>
        <w:t>,</w:t>
      </w:r>
      <w:r w:rsidR="00081589" w:rsidRPr="00081589">
        <w:rPr>
          <w:sz w:val="20"/>
          <w:szCs w:val="20"/>
        </w:rPr>
        <w:t xml:space="preserve"> and a s</w:t>
      </w:r>
      <w:r w:rsidR="00251653" w:rsidRPr="00081589">
        <w:rPr>
          <w:sz w:val="20"/>
          <w:szCs w:val="20"/>
        </w:rPr>
        <w:t xml:space="preserve">eat on </w:t>
      </w:r>
      <w:r w:rsidR="00613ABC">
        <w:rPr>
          <w:sz w:val="20"/>
          <w:szCs w:val="20"/>
        </w:rPr>
        <w:t xml:space="preserve">a </w:t>
      </w:r>
      <w:r w:rsidR="00251653" w:rsidRPr="00081589">
        <w:rPr>
          <w:sz w:val="20"/>
          <w:szCs w:val="20"/>
        </w:rPr>
        <w:t xml:space="preserve">foreign air carrier in </w:t>
      </w:r>
      <w:r w:rsidR="00613ABC">
        <w:rPr>
          <w:sz w:val="20"/>
          <w:szCs w:val="20"/>
        </w:rPr>
        <w:t xml:space="preserve">an </w:t>
      </w:r>
      <w:r w:rsidR="00251653" w:rsidRPr="00081589">
        <w:rPr>
          <w:sz w:val="20"/>
          <w:szCs w:val="20"/>
        </w:rPr>
        <w:t>authorized class of service is available</w:t>
      </w:r>
      <w:r w:rsidR="001B133A" w:rsidRPr="00081589">
        <w:rPr>
          <w:sz w:val="20"/>
          <w:szCs w:val="20"/>
        </w:rPr>
        <w:t>.</w:t>
      </w:r>
      <w:bookmarkStart w:id="1" w:name="_GoBack"/>
      <w:bookmarkEnd w:id="1"/>
    </w:p>
    <w:p w:rsidR="00251653" w:rsidRDefault="002C4CB0" w:rsidP="00081589">
      <w:pPr>
        <w:pStyle w:val="ListParagraph"/>
        <w:tabs>
          <w:tab w:val="left" w:pos="1080"/>
        </w:tabs>
        <w:spacing w:after="0"/>
        <w:ind w:left="1080"/>
        <w:jc w:val="both"/>
        <w:rPr>
          <w:sz w:val="20"/>
          <w:u w:val="single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25A74" w:rsidRPr="000A68DB">
        <w:rPr>
          <w:sz w:val="20"/>
        </w:rPr>
        <w:instrText xml:space="preserve"> FORMCHECKBOX </w:instrText>
      </w:r>
      <w:r w:rsidR="00F46694">
        <w:rPr>
          <w:sz w:val="20"/>
        </w:rPr>
      </w:r>
      <w:r w:rsidR="00F46694">
        <w:rPr>
          <w:sz w:val="20"/>
        </w:rPr>
        <w:fldChar w:fldCharType="separate"/>
      </w:r>
      <w:r w:rsidRPr="000A68DB">
        <w:rPr>
          <w:sz w:val="20"/>
        </w:rPr>
        <w:fldChar w:fldCharType="end"/>
      </w:r>
      <w:r w:rsidR="00B25A74" w:rsidRPr="000A68DB">
        <w:rPr>
          <w:sz w:val="20"/>
        </w:rPr>
        <w:tab/>
      </w:r>
      <w:r w:rsidR="00251653" w:rsidRPr="000A68DB">
        <w:rPr>
          <w:sz w:val="20"/>
        </w:rPr>
        <w:t>Other</w:t>
      </w:r>
      <w:r w:rsidR="001B133A" w:rsidRPr="000A68DB">
        <w:rPr>
          <w:sz w:val="20"/>
        </w:rPr>
        <w:t xml:space="preserve"> </w:t>
      </w:r>
      <w:r w:rsidR="001B133A" w:rsidRPr="000A68DB">
        <w:rPr>
          <w:i/>
          <w:sz w:val="18"/>
        </w:rPr>
        <w:t>(provide detailed justification</w:t>
      </w:r>
      <w:r w:rsidR="00F46694">
        <w:rPr>
          <w:i/>
          <w:sz w:val="18"/>
        </w:rPr>
        <w:t xml:space="preserve"> memo under separate letterhead</w:t>
      </w:r>
      <w:r w:rsidR="001B133A" w:rsidRPr="000A68DB">
        <w:rPr>
          <w:i/>
          <w:sz w:val="18"/>
        </w:rPr>
        <w:t>)</w:t>
      </w:r>
      <w:r w:rsidR="00F46694">
        <w:rPr>
          <w:sz w:val="20"/>
          <w:u w:val="single"/>
        </w:rPr>
        <w:t xml:space="preserve"> </w:t>
      </w:r>
    </w:p>
    <w:p w:rsidR="00613ABC" w:rsidRPr="00613ABC" w:rsidRDefault="00613ABC" w:rsidP="00613ABC">
      <w:pPr>
        <w:tabs>
          <w:tab w:val="left" w:pos="1080"/>
        </w:tabs>
        <w:spacing w:after="0"/>
        <w:jc w:val="both"/>
        <w:rPr>
          <w:sz w:val="20"/>
        </w:rPr>
      </w:pPr>
    </w:p>
    <w:p w:rsidR="00251653" w:rsidRPr="00613ABC" w:rsidRDefault="002C4CB0" w:rsidP="00613ABC">
      <w:pPr>
        <w:pStyle w:val="ListParagraph"/>
        <w:numPr>
          <w:ilvl w:val="0"/>
          <w:numId w:val="20"/>
        </w:numPr>
        <w:spacing w:after="0"/>
        <w:jc w:val="both"/>
        <w:rPr>
          <w:sz w:val="20"/>
        </w:rPr>
      </w:pPr>
      <w:r w:rsidRPr="0008158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81589">
        <w:rPr>
          <w:sz w:val="20"/>
        </w:rPr>
        <w:instrText xml:space="preserve"> FORMCHECKBOX </w:instrText>
      </w:r>
      <w:r w:rsidR="00F46694">
        <w:rPr>
          <w:sz w:val="20"/>
        </w:rPr>
      </w:r>
      <w:r w:rsidR="00F46694">
        <w:rPr>
          <w:sz w:val="20"/>
        </w:rPr>
        <w:fldChar w:fldCharType="separate"/>
      </w:r>
      <w:r w:rsidRPr="00081589">
        <w:rPr>
          <w:sz w:val="20"/>
        </w:rPr>
        <w:fldChar w:fldCharType="end"/>
      </w:r>
      <w:r w:rsidR="00595201" w:rsidRPr="00081589">
        <w:rPr>
          <w:sz w:val="20"/>
        </w:rPr>
        <w:tab/>
      </w:r>
      <w:r w:rsidR="000A68DB" w:rsidRPr="00081589">
        <w:rPr>
          <w:sz w:val="20"/>
        </w:rPr>
        <w:t>A b</w:t>
      </w:r>
      <w:r w:rsidR="00251653" w:rsidRPr="00081589">
        <w:rPr>
          <w:sz w:val="20"/>
        </w:rPr>
        <w:t>ilateral or multilateral air transportation agreement exists.</w:t>
      </w:r>
      <w:r w:rsidR="00613ABC">
        <w:rPr>
          <w:sz w:val="20"/>
        </w:rPr>
        <w:t xml:space="preserve"> </w:t>
      </w:r>
      <w:r w:rsidR="00251653" w:rsidRPr="00613ABC">
        <w:rPr>
          <w:i/>
          <w:sz w:val="18"/>
        </w:rPr>
        <w:t>(</w:t>
      </w:r>
      <w:r w:rsidR="00081589" w:rsidRPr="00613ABC">
        <w:rPr>
          <w:i/>
          <w:sz w:val="18"/>
        </w:rPr>
        <w:t>The Department</w:t>
      </w:r>
      <w:r w:rsidR="00251653" w:rsidRPr="00613ABC">
        <w:rPr>
          <w:i/>
          <w:sz w:val="18"/>
        </w:rPr>
        <w:t xml:space="preserve"> of Transportation determines </w:t>
      </w:r>
      <w:r w:rsidR="000A68DB" w:rsidRPr="00613ABC">
        <w:rPr>
          <w:i/>
          <w:sz w:val="18"/>
        </w:rPr>
        <w:t xml:space="preserve">whether the </w:t>
      </w:r>
      <w:r w:rsidR="00251653" w:rsidRPr="00613ABC">
        <w:rPr>
          <w:i/>
          <w:sz w:val="18"/>
        </w:rPr>
        <w:t>agreement meet</w:t>
      </w:r>
      <w:r w:rsidR="00081589" w:rsidRPr="00613ABC">
        <w:rPr>
          <w:i/>
          <w:sz w:val="18"/>
        </w:rPr>
        <w:t>s</w:t>
      </w:r>
      <w:r w:rsidR="00251653" w:rsidRPr="00613ABC">
        <w:rPr>
          <w:i/>
          <w:sz w:val="18"/>
        </w:rPr>
        <w:t xml:space="preserve"> Fly America Act</w:t>
      </w:r>
      <w:r w:rsidR="00081589" w:rsidRPr="00613ABC">
        <w:rPr>
          <w:i/>
          <w:sz w:val="18"/>
        </w:rPr>
        <w:t xml:space="preserve"> requirements</w:t>
      </w:r>
      <w:r w:rsidR="000A68DB" w:rsidRPr="00613ABC">
        <w:rPr>
          <w:i/>
          <w:sz w:val="18"/>
        </w:rPr>
        <w:t>.</w:t>
      </w:r>
      <w:r w:rsidR="006943C1" w:rsidRPr="006943C1">
        <w:t xml:space="preserve"> </w:t>
      </w:r>
      <w:hyperlink r:id="rId9" w:tgtFrame="_blank" w:history="1">
        <w:r w:rsidR="006943C1" w:rsidRPr="00613ABC">
          <w:rPr>
            <w:rStyle w:val="Hyperlink"/>
            <w:bCs/>
            <w:i/>
            <w:sz w:val="18"/>
          </w:rPr>
          <w:t>Open S</w:t>
        </w:r>
        <w:r w:rsidR="006943C1" w:rsidRPr="00613ABC">
          <w:rPr>
            <w:rStyle w:val="Hyperlink"/>
            <w:bCs/>
            <w:i/>
            <w:sz w:val="18"/>
          </w:rPr>
          <w:t>k</w:t>
        </w:r>
        <w:r w:rsidR="006943C1" w:rsidRPr="00613ABC">
          <w:rPr>
            <w:rStyle w:val="Hyperlink"/>
            <w:bCs/>
            <w:i/>
            <w:sz w:val="18"/>
          </w:rPr>
          <w:t>ies Agreements</w:t>
        </w:r>
      </w:hyperlink>
      <w:r w:rsidR="006943C1" w:rsidRPr="00613ABC">
        <w:rPr>
          <w:i/>
          <w:sz w:val="18"/>
        </w:rPr>
        <w:t xml:space="preserve"> are nullified</w:t>
      </w:r>
      <w:r w:rsidR="00613ABC">
        <w:rPr>
          <w:i/>
          <w:sz w:val="18"/>
        </w:rPr>
        <w:t xml:space="preserve"> for</w:t>
      </w:r>
      <w:r w:rsidR="00613ABC" w:rsidRPr="00613ABC">
        <w:rPr>
          <w:i/>
          <w:sz w:val="18"/>
        </w:rPr>
        <w:t xml:space="preserve"> Australia, Switzerland, and Japan</w:t>
      </w:r>
      <w:r w:rsidR="006943C1" w:rsidRPr="00613ABC">
        <w:rPr>
          <w:i/>
          <w:sz w:val="18"/>
        </w:rPr>
        <w:t xml:space="preserve"> by the number of </w:t>
      </w:r>
      <w:hyperlink r:id="rId10" w:tgtFrame="_self" w:history="1">
        <w:r w:rsidR="006943C1" w:rsidRPr="00613ABC">
          <w:rPr>
            <w:rStyle w:val="Hyperlink"/>
            <w:bCs/>
            <w:i/>
            <w:sz w:val="18"/>
          </w:rPr>
          <w:t>city-pair agreements</w:t>
        </w:r>
      </w:hyperlink>
      <w:r w:rsidR="006943C1" w:rsidRPr="00613ABC">
        <w:rPr>
          <w:i/>
          <w:sz w:val="18"/>
        </w:rPr>
        <w:t xml:space="preserve"> in place. Therefore, it is likely that a U.S. flag air carrier would still have to be used. Evidence that no city-pair agreement exists must be submitted if </w:t>
      </w:r>
      <w:r w:rsidR="00613ABC">
        <w:rPr>
          <w:i/>
          <w:sz w:val="18"/>
        </w:rPr>
        <w:t xml:space="preserve">the </w:t>
      </w:r>
      <w:r w:rsidR="006943C1" w:rsidRPr="00613ABC">
        <w:rPr>
          <w:i/>
          <w:sz w:val="18"/>
        </w:rPr>
        <w:t>box is checked.</w:t>
      </w:r>
      <w:r w:rsidR="00251653" w:rsidRPr="00613ABC">
        <w:rPr>
          <w:i/>
          <w:sz w:val="18"/>
        </w:rPr>
        <w:t>)</w:t>
      </w:r>
    </w:p>
    <w:p w:rsidR="00613ABC" w:rsidRPr="00613ABC" w:rsidRDefault="00613ABC" w:rsidP="00613ABC">
      <w:pPr>
        <w:pStyle w:val="ListParagraph"/>
        <w:spacing w:after="0"/>
        <w:ind w:left="360"/>
        <w:jc w:val="both"/>
        <w:rPr>
          <w:sz w:val="20"/>
        </w:rPr>
      </w:pPr>
    </w:p>
    <w:p w:rsidR="00251653" w:rsidRPr="00613ABC" w:rsidRDefault="002C4CB0" w:rsidP="00613ABC">
      <w:pPr>
        <w:pStyle w:val="ListParagraph"/>
        <w:numPr>
          <w:ilvl w:val="0"/>
          <w:numId w:val="20"/>
        </w:numPr>
        <w:spacing w:after="0"/>
        <w:jc w:val="both"/>
        <w:rPr>
          <w:sz w:val="20"/>
        </w:rPr>
      </w:pPr>
      <w:r w:rsidRPr="0008158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81589">
        <w:rPr>
          <w:sz w:val="20"/>
        </w:rPr>
        <w:instrText xml:space="preserve"> FORMCHECKBOX </w:instrText>
      </w:r>
      <w:r w:rsidR="00F46694">
        <w:rPr>
          <w:sz w:val="20"/>
        </w:rPr>
      </w:r>
      <w:r w:rsidR="00F46694">
        <w:rPr>
          <w:sz w:val="20"/>
        </w:rPr>
        <w:fldChar w:fldCharType="separate"/>
      </w:r>
      <w:r w:rsidRPr="00081589">
        <w:rPr>
          <w:sz w:val="20"/>
        </w:rPr>
        <w:fldChar w:fldCharType="end"/>
      </w:r>
      <w:r w:rsidR="00595201" w:rsidRPr="00081589">
        <w:rPr>
          <w:sz w:val="20"/>
        </w:rPr>
        <w:tab/>
      </w:r>
      <w:r w:rsidR="00251653" w:rsidRPr="00081589">
        <w:rPr>
          <w:sz w:val="20"/>
        </w:rPr>
        <w:t>No U.S. flag air carrier provide</w:t>
      </w:r>
      <w:r w:rsidR="00081589">
        <w:rPr>
          <w:sz w:val="20"/>
        </w:rPr>
        <w:t>s</w:t>
      </w:r>
      <w:r w:rsidR="00251653" w:rsidRPr="00081589">
        <w:rPr>
          <w:sz w:val="20"/>
        </w:rPr>
        <w:t xml:space="preserve"> service on a </w:t>
      </w:r>
      <w:r w:rsidR="00613ABC" w:rsidRPr="00081589">
        <w:rPr>
          <w:sz w:val="20"/>
        </w:rPr>
        <w:t>leg</w:t>
      </w:r>
      <w:r w:rsidR="00251653" w:rsidRPr="00081589">
        <w:rPr>
          <w:sz w:val="20"/>
        </w:rPr>
        <w:t xml:space="preserve"> of </w:t>
      </w:r>
      <w:r w:rsidR="00081589">
        <w:rPr>
          <w:sz w:val="20"/>
        </w:rPr>
        <w:t xml:space="preserve">the </w:t>
      </w:r>
      <w:r w:rsidR="00251653" w:rsidRPr="00081589">
        <w:rPr>
          <w:sz w:val="20"/>
        </w:rPr>
        <w:t>route</w:t>
      </w:r>
      <w:r w:rsidR="000A68DB" w:rsidRPr="00081589">
        <w:rPr>
          <w:sz w:val="20"/>
        </w:rPr>
        <w:t>.</w:t>
      </w:r>
      <w:r w:rsidR="00613ABC">
        <w:rPr>
          <w:sz w:val="20"/>
        </w:rPr>
        <w:t xml:space="preserve"> </w:t>
      </w:r>
      <w:r w:rsidR="00251653" w:rsidRPr="00613ABC">
        <w:rPr>
          <w:i/>
          <w:sz w:val="18"/>
        </w:rPr>
        <w:t>(Travelers can only use</w:t>
      </w:r>
      <w:r w:rsidR="00595201" w:rsidRPr="00613ABC">
        <w:rPr>
          <w:i/>
          <w:sz w:val="18"/>
        </w:rPr>
        <w:t xml:space="preserve"> </w:t>
      </w:r>
      <w:r w:rsidR="00251653" w:rsidRPr="00613ABC">
        <w:rPr>
          <w:i/>
          <w:sz w:val="18"/>
        </w:rPr>
        <w:t>foreign air carrier</w:t>
      </w:r>
      <w:r w:rsidR="00613ABC">
        <w:rPr>
          <w:i/>
          <w:sz w:val="18"/>
        </w:rPr>
        <w:t>s</w:t>
      </w:r>
      <w:r w:rsidR="00251653" w:rsidRPr="00613ABC">
        <w:rPr>
          <w:i/>
          <w:sz w:val="18"/>
        </w:rPr>
        <w:t xml:space="preserve"> to or from the nearest interchange point to connect with a U.S. carrier</w:t>
      </w:r>
      <w:r w:rsidR="000A68DB" w:rsidRPr="00613ABC">
        <w:rPr>
          <w:i/>
          <w:sz w:val="18"/>
        </w:rPr>
        <w:t>.</w:t>
      </w:r>
      <w:r w:rsidR="00251653" w:rsidRPr="00613ABC">
        <w:rPr>
          <w:i/>
          <w:sz w:val="18"/>
        </w:rPr>
        <w:t>)</w:t>
      </w:r>
    </w:p>
    <w:p w:rsidR="00613ABC" w:rsidRPr="00613ABC" w:rsidRDefault="00613ABC" w:rsidP="00613ABC">
      <w:pPr>
        <w:spacing w:after="0"/>
        <w:jc w:val="both"/>
        <w:rPr>
          <w:sz w:val="20"/>
        </w:rPr>
      </w:pPr>
    </w:p>
    <w:p w:rsidR="00251653" w:rsidRDefault="002C4CB0" w:rsidP="00081589">
      <w:pPr>
        <w:pStyle w:val="ListParagraph"/>
        <w:numPr>
          <w:ilvl w:val="0"/>
          <w:numId w:val="20"/>
        </w:numPr>
        <w:spacing w:after="0"/>
        <w:jc w:val="both"/>
        <w:rPr>
          <w:sz w:val="20"/>
        </w:rPr>
      </w:pPr>
      <w:r w:rsidRPr="0008158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81589">
        <w:rPr>
          <w:sz w:val="20"/>
        </w:rPr>
        <w:instrText xml:space="preserve"> FORMCHECKBOX </w:instrText>
      </w:r>
      <w:r w:rsidR="00F46694">
        <w:rPr>
          <w:sz w:val="20"/>
        </w:rPr>
      </w:r>
      <w:r w:rsidR="00F46694">
        <w:rPr>
          <w:sz w:val="20"/>
        </w:rPr>
        <w:fldChar w:fldCharType="separate"/>
      </w:r>
      <w:r w:rsidRPr="00081589">
        <w:rPr>
          <w:sz w:val="20"/>
        </w:rPr>
        <w:fldChar w:fldCharType="end"/>
      </w:r>
      <w:r w:rsidR="00595201" w:rsidRPr="00081589">
        <w:rPr>
          <w:sz w:val="20"/>
        </w:rPr>
        <w:tab/>
      </w:r>
      <w:r w:rsidR="00081589">
        <w:rPr>
          <w:sz w:val="20"/>
        </w:rPr>
        <w:t>The</w:t>
      </w:r>
      <w:r w:rsidR="00251653" w:rsidRPr="00081589">
        <w:rPr>
          <w:sz w:val="20"/>
        </w:rPr>
        <w:t xml:space="preserve"> U.S. flag air carrier involuntarily reroutes traveler on a foreign air carrier.</w:t>
      </w:r>
    </w:p>
    <w:p w:rsidR="00613ABC" w:rsidRPr="00613ABC" w:rsidRDefault="00613ABC" w:rsidP="00613ABC">
      <w:pPr>
        <w:spacing w:after="0"/>
        <w:jc w:val="both"/>
        <w:rPr>
          <w:sz w:val="20"/>
        </w:rPr>
      </w:pPr>
    </w:p>
    <w:p w:rsidR="00251653" w:rsidRDefault="002C4CB0" w:rsidP="00081589">
      <w:pPr>
        <w:pStyle w:val="ListParagraph"/>
        <w:numPr>
          <w:ilvl w:val="0"/>
          <w:numId w:val="20"/>
        </w:numPr>
        <w:spacing w:after="0"/>
        <w:jc w:val="both"/>
        <w:rPr>
          <w:spacing w:val="-4"/>
          <w:sz w:val="20"/>
        </w:rPr>
      </w:pPr>
      <w:r w:rsidRPr="00081589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81589">
        <w:rPr>
          <w:sz w:val="20"/>
        </w:rPr>
        <w:instrText xml:space="preserve"> FORMCHECKBOX </w:instrText>
      </w:r>
      <w:r w:rsidR="00F46694">
        <w:rPr>
          <w:sz w:val="20"/>
        </w:rPr>
      </w:r>
      <w:r w:rsidR="00F46694">
        <w:rPr>
          <w:sz w:val="20"/>
        </w:rPr>
        <w:fldChar w:fldCharType="separate"/>
      </w:r>
      <w:r w:rsidRPr="00081589">
        <w:rPr>
          <w:sz w:val="20"/>
        </w:rPr>
        <w:fldChar w:fldCharType="end"/>
      </w:r>
      <w:r w:rsidR="00595201" w:rsidRPr="00081589">
        <w:rPr>
          <w:sz w:val="20"/>
        </w:rPr>
        <w:tab/>
      </w:r>
      <w:r w:rsidR="00613ABC" w:rsidRPr="00613ABC">
        <w:rPr>
          <w:spacing w:val="-4"/>
          <w:sz w:val="20"/>
        </w:rPr>
        <w:t>Excess travel time /or flight changes</w:t>
      </w:r>
      <w:r w:rsidR="00613ABC">
        <w:rPr>
          <w:spacing w:val="-4"/>
          <w:sz w:val="20"/>
        </w:rPr>
        <w:t xml:space="preserve"> where</w:t>
      </w:r>
      <w:r w:rsidR="00613ABC" w:rsidRPr="00613ABC">
        <w:rPr>
          <w:spacing w:val="-4"/>
          <w:sz w:val="20"/>
        </w:rPr>
        <w:t>:</w:t>
      </w:r>
    </w:p>
    <w:p w:rsidR="00251653" w:rsidRPr="000A68DB" w:rsidRDefault="002C4CB0" w:rsidP="00081589">
      <w:pPr>
        <w:spacing w:after="0"/>
        <w:ind w:left="1080" w:hanging="360"/>
        <w:jc w:val="both"/>
        <w:rPr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A68DB">
        <w:rPr>
          <w:sz w:val="20"/>
        </w:rPr>
        <w:instrText xml:space="preserve"> FORMCHECKBOX </w:instrText>
      </w:r>
      <w:r w:rsidR="00F46694">
        <w:rPr>
          <w:sz w:val="20"/>
        </w:rPr>
      </w:r>
      <w:r w:rsidR="00F46694">
        <w:rPr>
          <w:sz w:val="20"/>
        </w:rPr>
        <w:fldChar w:fldCharType="separate"/>
      </w:r>
      <w:r w:rsidRPr="000A68DB">
        <w:rPr>
          <w:sz w:val="20"/>
        </w:rPr>
        <w:fldChar w:fldCharType="end"/>
      </w:r>
      <w:r w:rsidR="00595201" w:rsidRPr="000A68DB">
        <w:rPr>
          <w:sz w:val="20"/>
        </w:rPr>
        <w:tab/>
      </w:r>
      <w:r w:rsidR="00613ABC">
        <w:rPr>
          <w:sz w:val="20"/>
        </w:rPr>
        <w:t>u</w:t>
      </w:r>
      <w:r w:rsidR="00251653" w:rsidRPr="000A68DB">
        <w:rPr>
          <w:sz w:val="20"/>
        </w:rPr>
        <w:t>se of a U.S. carrier increases the number of aircraft chan</w:t>
      </w:r>
      <w:r w:rsidR="00595201" w:rsidRPr="000A68DB">
        <w:rPr>
          <w:sz w:val="20"/>
        </w:rPr>
        <w:t xml:space="preserve">ges outside the U.S. by two or </w:t>
      </w:r>
      <w:r w:rsidR="00251653" w:rsidRPr="000A68DB">
        <w:rPr>
          <w:sz w:val="20"/>
        </w:rPr>
        <w:t>more</w:t>
      </w:r>
    </w:p>
    <w:p w:rsidR="00251653" w:rsidRPr="000A68DB" w:rsidRDefault="002C4CB0" w:rsidP="00081589">
      <w:pPr>
        <w:spacing w:after="0"/>
        <w:ind w:left="1080" w:hanging="360"/>
        <w:jc w:val="both"/>
        <w:rPr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A68DB">
        <w:rPr>
          <w:sz w:val="20"/>
        </w:rPr>
        <w:instrText xml:space="preserve"> FORMCHECKBOX </w:instrText>
      </w:r>
      <w:r w:rsidR="00F46694">
        <w:rPr>
          <w:sz w:val="20"/>
        </w:rPr>
      </w:r>
      <w:r w:rsidR="00F46694">
        <w:rPr>
          <w:sz w:val="20"/>
        </w:rPr>
        <w:fldChar w:fldCharType="separate"/>
      </w:r>
      <w:r w:rsidRPr="000A68DB">
        <w:rPr>
          <w:sz w:val="20"/>
        </w:rPr>
        <w:fldChar w:fldCharType="end"/>
      </w:r>
      <w:r w:rsidR="00595201" w:rsidRPr="000A68DB">
        <w:rPr>
          <w:sz w:val="20"/>
        </w:rPr>
        <w:tab/>
      </w:r>
      <w:r w:rsidR="00613ABC">
        <w:rPr>
          <w:sz w:val="20"/>
        </w:rPr>
        <w:t>u</w:t>
      </w:r>
      <w:r w:rsidR="00251653" w:rsidRPr="000A68DB">
        <w:rPr>
          <w:sz w:val="20"/>
        </w:rPr>
        <w:t>se of a U.S. carrier extends travel time by six hours or mor</w:t>
      </w:r>
      <w:r w:rsidR="00613ABC">
        <w:rPr>
          <w:sz w:val="20"/>
        </w:rPr>
        <w:t>e</w:t>
      </w:r>
    </w:p>
    <w:p w:rsidR="00251653" w:rsidRDefault="002C4CB0" w:rsidP="00081589">
      <w:pPr>
        <w:spacing w:after="0"/>
        <w:ind w:left="1080" w:hanging="360"/>
        <w:jc w:val="both"/>
        <w:rPr>
          <w:spacing w:val="-2"/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95201" w:rsidRPr="000A68DB">
        <w:rPr>
          <w:sz w:val="20"/>
        </w:rPr>
        <w:instrText xml:space="preserve"> FORMCHECKBOX </w:instrText>
      </w:r>
      <w:r w:rsidR="00F46694">
        <w:rPr>
          <w:sz w:val="20"/>
        </w:rPr>
      </w:r>
      <w:r w:rsidR="00F46694">
        <w:rPr>
          <w:sz w:val="20"/>
        </w:rPr>
        <w:fldChar w:fldCharType="separate"/>
      </w:r>
      <w:r w:rsidRPr="000A68DB">
        <w:rPr>
          <w:sz w:val="20"/>
        </w:rPr>
        <w:fldChar w:fldCharType="end"/>
      </w:r>
      <w:r w:rsidR="00595201" w:rsidRPr="000A68DB">
        <w:rPr>
          <w:sz w:val="20"/>
        </w:rPr>
        <w:tab/>
      </w:r>
      <w:r w:rsidR="00613ABC">
        <w:rPr>
          <w:spacing w:val="-2"/>
          <w:sz w:val="20"/>
        </w:rPr>
        <w:t>u</w:t>
      </w:r>
      <w:r w:rsidR="00251653" w:rsidRPr="00081589">
        <w:rPr>
          <w:spacing w:val="-2"/>
          <w:sz w:val="20"/>
        </w:rPr>
        <w:t>se of a U.S. carrier requires a connecting time of four hours or more at an overseas intercha</w:t>
      </w:r>
      <w:r w:rsidR="00595201" w:rsidRPr="00081589">
        <w:rPr>
          <w:spacing w:val="-2"/>
          <w:sz w:val="20"/>
        </w:rPr>
        <w:t>nge</w:t>
      </w:r>
      <w:r w:rsidR="00251653" w:rsidRPr="00081589">
        <w:rPr>
          <w:spacing w:val="-2"/>
          <w:sz w:val="20"/>
        </w:rPr>
        <w:t xml:space="preserve"> point</w:t>
      </w:r>
    </w:p>
    <w:p w:rsidR="00613ABC" w:rsidRPr="000A68DB" w:rsidRDefault="00613ABC" w:rsidP="00081589">
      <w:pPr>
        <w:spacing w:after="0"/>
        <w:ind w:left="1080" w:hanging="360"/>
        <w:jc w:val="both"/>
        <w:rPr>
          <w:sz w:val="20"/>
        </w:rPr>
      </w:pPr>
      <w:r w:rsidRPr="000A68D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A68DB"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0A68DB">
        <w:rPr>
          <w:sz w:val="20"/>
        </w:rPr>
        <w:fldChar w:fldCharType="end"/>
      </w:r>
      <w:r w:rsidRPr="000A68DB">
        <w:rPr>
          <w:sz w:val="20"/>
        </w:rPr>
        <w:tab/>
      </w:r>
      <w:r>
        <w:t>u</w:t>
      </w:r>
      <w:r>
        <w:t xml:space="preserve">se of a U.S. carrier for all non-stop travel between </w:t>
      </w:r>
      <w:r>
        <w:t xml:space="preserve">the </w:t>
      </w:r>
      <w:r>
        <w:t>U.S. and another country extends travel time by 24 hours or more.</w:t>
      </w:r>
    </w:p>
    <w:p w:rsidR="00A81A81" w:rsidRPr="00A81A81" w:rsidRDefault="00A81A81" w:rsidP="00A81A81">
      <w:pPr>
        <w:spacing w:after="0"/>
        <w:ind w:left="360" w:hanging="360"/>
        <w:jc w:val="both"/>
        <w:rPr>
          <w:b/>
          <w:sz w:val="12"/>
          <w:u w:val="single"/>
        </w:rPr>
      </w:pPr>
    </w:p>
    <w:p w:rsidR="00613ABC" w:rsidRDefault="00613ABC" w:rsidP="00613ABC">
      <w:pPr>
        <w:spacing w:line="240" w:lineRule="auto"/>
        <w:rPr>
          <w:sz w:val="20"/>
        </w:rPr>
      </w:pPr>
      <w:r w:rsidRPr="00613ABC">
        <w:rPr>
          <w:sz w:val="20"/>
        </w:rPr>
        <w:t xml:space="preserve">Please </w:t>
      </w:r>
      <w:r w:rsidRPr="00613ABC">
        <w:rPr>
          <w:sz w:val="20"/>
        </w:rPr>
        <w:t>note</w:t>
      </w:r>
      <w:r w:rsidRPr="00613ABC">
        <w:rPr>
          <w:sz w:val="20"/>
        </w:rPr>
        <w:t xml:space="preserve"> you must use a U.S. flag air carrier on every portion of the route where it provides service unless</w:t>
      </w:r>
      <w:r>
        <w:rPr>
          <w:sz w:val="20"/>
        </w:rPr>
        <w:t xml:space="preserve"> </w:t>
      </w:r>
      <w:r w:rsidRPr="00613ABC">
        <w:rPr>
          <w:sz w:val="20"/>
        </w:rPr>
        <w:t>you qualify for a waiver. Cost, convenience, or the destinations are not qualifying</w:t>
      </w:r>
      <w:r>
        <w:rPr>
          <w:sz w:val="20"/>
        </w:rPr>
        <w:t xml:space="preserve"> </w:t>
      </w:r>
      <w:r w:rsidRPr="00613ABC">
        <w:rPr>
          <w:sz w:val="20"/>
        </w:rPr>
        <w:t xml:space="preserve">exceptions used to determine the non-availability of a U.S. flag air carrier. </w:t>
      </w:r>
      <w:r w:rsidRPr="00613ABC">
        <w:rPr>
          <w:b/>
          <w:bCs/>
          <w:sz w:val="20"/>
        </w:rPr>
        <w:t>THE SIGNED COMPLETED FORM</w:t>
      </w:r>
      <w:r w:rsidRPr="00613ABC">
        <w:rPr>
          <w:b/>
          <w:bCs/>
          <w:sz w:val="20"/>
        </w:rPr>
        <w:t xml:space="preserve"> </w:t>
      </w:r>
      <w:r w:rsidRPr="00613ABC">
        <w:rPr>
          <w:b/>
          <w:bCs/>
          <w:sz w:val="20"/>
        </w:rPr>
        <w:t xml:space="preserve">SHOULD BE </w:t>
      </w:r>
      <w:r w:rsidRPr="00613ABC">
        <w:rPr>
          <w:b/>
          <w:bCs/>
          <w:sz w:val="20"/>
        </w:rPr>
        <w:t>UPLOADED TO THE TRAVEL REQUEST IN THE CONCUR TRAVEL SYSTEM</w:t>
      </w:r>
    </w:p>
    <w:p w:rsidR="00613ABC" w:rsidRPr="00613ABC" w:rsidRDefault="00613ABC" w:rsidP="00613ABC">
      <w:pPr>
        <w:spacing w:line="240" w:lineRule="auto"/>
        <w:jc w:val="center"/>
        <w:rPr>
          <w:b/>
          <w:bCs/>
          <w:sz w:val="20"/>
        </w:rPr>
      </w:pPr>
      <w:r w:rsidRPr="00613ABC">
        <w:rPr>
          <w:b/>
          <w:bCs/>
          <w:sz w:val="20"/>
        </w:rPr>
        <w:t>I certify that the above is a complete and accurate statement to the best of my knowledge.</w:t>
      </w:r>
    </w:p>
    <w:p w:rsidR="00613ABC" w:rsidRDefault="00613ABC" w:rsidP="00613ABC">
      <w:pPr>
        <w:spacing w:line="240" w:lineRule="auto"/>
        <w:jc w:val="center"/>
        <w:rPr>
          <w:sz w:val="20"/>
        </w:rPr>
      </w:pPr>
    </w:p>
    <w:p w:rsidR="00613ABC" w:rsidRDefault="00613ABC" w:rsidP="00613ABC">
      <w:pPr>
        <w:spacing w:line="360" w:lineRule="auto"/>
        <w:rPr>
          <w:sz w:val="20"/>
        </w:rPr>
      </w:pPr>
      <w:r>
        <w:rPr>
          <w:sz w:val="20"/>
        </w:rPr>
        <w:t>Traveler’s Signature _______________________________Date______________________________________</w:t>
      </w:r>
    </w:p>
    <w:p w:rsidR="00613ABC" w:rsidRDefault="00613ABC" w:rsidP="00613ABC">
      <w:pPr>
        <w:spacing w:line="360" w:lineRule="auto"/>
        <w:rPr>
          <w:sz w:val="20"/>
        </w:rPr>
      </w:pPr>
      <w:r>
        <w:rPr>
          <w:sz w:val="20"/>
        </w:rPr>
        <w:t>Principal Investigator’s   Signature______________________________   Date _____________________</w:t>
      </w:r>
    </w:p>
    <w:p w:rsidR="00816B70" w:rsidRPr="00613ABC" w:rsidRDefault="00613ABC" w:rsidP="00613ABC">
      <w:pPr>
        <w:spacing w:line="360" w:lineRule="auto"/>
        <w:rPr>
          <w:sz w:val="20"/>
        </w:rPr>
      </w:pPr>
      <w:r>
        <w:rPr>
          <w:sz w:val="20"/>
        </w:rPr>
        <w:t>Department Business Administrator Signature ____________________ Date ______________________</w:t>
      </w:r>
    </w:p>
    <w:sectPr w:rsidR="00816B70" w:rsidRPr="00613ABC" w:rsidSect="00613A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0" w:right="1440" w:bottom="1350" w:left="144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6EB" w:rsidRDefault="00A536EB" w:rsidP="00905605">
      <w:pPr>
        <w:spacing w:after="0" w:line="240" w:lineRule="auto"/>
      </w:pPr>
      <w:r>
        <w:separator/>
      </w:r>
    </w:p>
  </w:endnote>
  <w:endnote w:type="continuationSeparator" w:id="0">
    <w:p w:rsidR="00A536EB" w:rsidRDefault="00A536EB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ABC" w:rsidRDefault="00613A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ABC" w:rsidRDefault="00613ABC" w:rsidP="00613ABC">
    <w:pPr>
      <w:pStyle w:val="Footer"/>
      <w:jc w:val="right"/>
    </w:pPr>
    <w:r>
      <w:t>Form updated December 2020</w:t>
    </w:r>
  </w:p>
  <w:p w:rsidR="00613ABC" w:rsidRDefault="00613A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ABC" w:rsidRDefault="00613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6EB" w:rsidRDefault="00A536EB" w:rsidP="00905605">
      <w:pPr>
        <w:spacing w:after="0" w:line="240" w:lineRule="auto"/>
      </w:pPr>
      <w:r>
        <w:separator/>
      </w:r>
    </w:p>
  </w:footnote>
  <w:footnote w:type="continuationSeparator" w:id="0">
    <w:p w:rsidR="00A536EB" w:rsidRDefault="00A536EB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ABC" w:rsidRDefault="00613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AD4" w:rsidRDefault="00A81A81" w:rsidP="00905605">
    <w:pPr>
      <w:pStyle w:val="Header"/>
      <w:jc w:val="center"/>
    </w:pPr>
    <w:r>
      <w:rPr>
        <w:noProof/>
      </w:rPr>
      <w:drawing>
        <wp:inline distT="0" distB="0" distL="0" distR="0" wp14:anchorId="19DAB413" wp14:editId="763AECA1">
          <wp:extent cx="1913368" cy="497005"/>
          <wp:effectExtent l="0" t="0" r="0" b="0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_primary_all RED cop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1772" cy="499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3ABC" w:rsidRDefault="00613ABC" w:rsidP="0090560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ABC" w:rsidRDefault="00613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6376F"/>
    <w:multiLevelType w:val="hybridMultilevel"/>
    <w:tmpl w:val="CBD89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747FE"/>
    <w:multiLevelType w:val="hybridMultilevel"/>
    <w:tmpl w:val="6106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C56C1"/>
    <w:multiLevelType w:val="hybridMultilevel"/>
    <w:tmpl w:val="CD3C2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E83D0B"/>
    <w:multiLevelType w:val="hybridMultilevel"/>
    <w:tmpl w:val="0DD64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C15A5"/>
    <w:multiLevelType w:val="hybridMultilevel"/>
    <w:tmpl w:val="8C923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0712D7"/>
    <w:multiLevelType w:val="hybridMultilevel"/>
    <w:tmpl w:val="EA788A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4"/>
  </w:num>
  <w:num w:numId="5">
    <w:abstractNumId w:val="15"/>
  </w:num>
  <w:num w:numId="6">
    <w:abstractNumId w:val="21"/>
  </w:num>
  <w:num w:numId="7">
    <w:abstractNumId w:val="6"/>
  </w:num>
  <w:num w:numId="8">
    <w:abstractNumId w:val="19"/>
  </w:num>
  <w:num w:numId="9">
    <w:abstractNumId w:val="0"/>
  </w:num>
  <w:num w:numId="10">
    <w:abstractNumId w:val="9"/>
  </w:num>
  <w:num w:numId="11">
    <w:abstractNumId w:val="18"/>
  </w:num>
  <w:num w:numId="12">
    <w:abstractNumId w:val="16"/>
  </w:num>
  <w:num w:numId="13">
    <w:abstractNumId w:val="7"/>
  </w:num>
  <w:num w:numId="14">
    <w:abstractNumId w:val="13"/>
  </w:num>
  <w:num w:numId="15">
    <w:abstractNumId w:val="8"/>
  </w:num>
  <w:num w:numId="16">
    <w:abstractNumId w:val="17"/>
  </w:num>
  <w:num w:numId="17">
    <w:abstractNumId w:val="4"/>
  </w:num>
  <w:num w:numId="18">
    <w:abstractNumId w:val="5"/>
  </w:num>
  <w:num w:numId="19">
    <w:abstractNumId w:val="20"/>
  </w:num>
  <w:num w:numId="20">
    <w:abstractNumId w:val="1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2sTQ3tTAytDQ3M7dU0lEKTi0uzszPAykwrAUAvWVFYSwAAAA="/>
  </w:docVars>
  <w:rsids>
    <w:rsidRoot w:val="00251653"/>
    <w:rsid w:val="00025CF1"/>
    <w:rsid w:val="00044371"/>
    <w:rsid w:val="0004575F"/>
    <w:rsid w:val="00064F3F"/>
    <w:rsid w:val="00075544"/>
    <w:rsid w:val="00081589"/>
    <w:rsid w:val="00096EDE"/>
    <w:rsid w:val="000A68DB"/>
    <w:rsid w:val="000C147B"/>
    <w:rsid w:val="00104999"/>
    <w:rsid w:val="00104E9B"/>
    <w:rsid w:val="00130B10"/>
    <w:rsid w:val="00153EA3"/>
    <w:rsid w:val="001828EA"/>
    <w:rsid w:val="00187431"/>
    <w:rsid w:val="00191D7B"/>
    <w:rsid w:val="00194A44"/>
    <w:rsid w:val="001B133A"/>
    <w:rsid w:val="001F3C3E"/>
    <w:rsid w:val="00222BC1"/>
    <w:rsid w:val="00251653"/>
    <w:rsid w:val="002C4CB0"/>
    <w:rsid w:val="00314AD4"/>
    <w:rsid w:val="0031658C"/>
    <w:rsid w:val="00332E1E"/>
    <w:rsid w:val="00392854"/>
    <w:rsid w:val="003976FB"/>
    <w:rsid w:val="003F3BCE"/>
    <w:rsid w:val="00444CC4"/>
    <w:rsid w:val="0048155D"/>
    <w:rsid w:val="004D6D18"/>
    <w:rsid w:val="004F7F10"/>
    <w:rsid w:val="00501877"/>
    <w:rsid w:val="00534EB8"/>
    <w:rsid w:val="005432D7"/>
    <w:rsid w:val="0055594E"/>
    <w:rsid w:val="005809FF"/>
    <w:rsid w:val="00590860"/>
    <w:rsid w:val="00595201"/>
    <w:rsid w:val="005C40ED"/>
    <w:rsid w:val="005D1CD5"/>
    <w:rsid w:val="00600794"/>
    <w:rsid w:val="00613ABC"/>
    <w:rsid w:val="00673F3A"/>
    <w:rsid w:val="006943C1"/>
    <w:rsid w:val="006C2A24"/>
    <w:rsid w:val="006D3B86"/>
    <w:rsid w:val="006F5D0A"/>
    <w:rsid w:val="00711F95"/>
    <w:rsid w:val="00734B78"/>
    <w:rsid w:val="007373BE"/>
    <w:rsid w:val="00750AE1"/>
    <w:rsid w:val="00763A20"/>
    <w:rsid w:val="007A1854"/>
    <w:rsid w:val="007A62D2"/>
    <w:rsid w:val="007B2880"/>
    <w:rsid w:val="007C7AE0"/>
    <w:rsid w:val="00816B70"/>
    <w:rsid w:val="008256DA"/>
    <w:rsid w:val="00826461"/>
    <w:rsid w:val="00860E4F"/>
    <w:rsid w:val="00862020"/>
    <w:rsid w:val="00867EA0"/>
    <w:rsid w:val="008A1415"/>
    <w:rsid w:val="008D627D"/>
    <w:rsid w:val="008F39CE"/>
    <w:rsid w:val="008F4D96"/>
    <w:rsid w:val="00905605"/>
    <w:rsid w:val="00946130"/>
    <w:rsid w:val="00966BB2"/>
    <w:rsid w:val="009701AF"/>
    <w:rsid w:val="009A56F1"/>
    <w:rsid w:val="009B7561"/>
    <w:rsid w:val="009C2CD6"/>
    <w:rsid w:val="009C38AC"/>
    <w:rsid w:val="009E35CB"/>
    <w:rsid w:val="00A034A6"/>
    <w:rsid w:val="00A10C1D"/>
    <w:rsid w:val="00A536EB"/>
    <w:rsid w:val="00A81A81"/>
    <w:rsid w:val="00AA2742"/>
    <w:rsid w:val="00AB30B3"/>
    <w:rsid w:val="00AD6C38"/>
    <w:rsid w:val="00AE6C7E"/>
    <w:rsid w:val="00B25A74"/>
    <w:rsid w:val="00B3295D"/>
    <w:rsid w:val="00B90C16"/>
    <w:rsid w:val="00B93758"/>
    <w:rsid w:val="00C04425"/>
    <w:rsid w:val="00C1323B"/>
    <w:rsid w:val="00C15E85"/>
    <w:rsid w:val="00C4226B"/>
    <w:rsid w:val="00C50277"/>
    <w:rsid w:val="00C62AAB"/>
    <w:rsid w:val="00C75796"/>
    <w:rsid w:val="00C85982"/>
    <w:rsid w:val="00D40A0C"/>
    <w:rsid w:val="00D55920"/>
    <w:rsid w:val="00D62575"/>
    <w:rsid w:val="00D839E9"/>
    <w:rsid w:val="00D92457"/>
    <w:rsid w:val="00DE30FD"/>
    <w:rsid w:val="00DE5723"/>
    <w:rsid w:val="00DE75D7"/>
    <w:rsid w:val="00DF4C79"/>
    <w:rsid w:val="00E03587"/>
    <w:rsid w:val="00E238D8"/>
    <w:rsid w:val="00E4549C"/>
    <w:rsid w:val="00E527B4"/>
    <w:rsid w:val="00E721A6"/>
    <w:rsid w:val="00E8068A"/>
    <w:rsid w:val="00E81CC7"/>
    <w:rsid w:val="00E8777C"/>
    <w:rsid w:val="00EA44B4"/>
    <w:rsid w:val="00EA7DAB"/>
    <w:rsid w:val="00EB5024"/>
    <w:rsid w:val="00ED52EE"/>
    <w:rsid w:val="00EE0CD2"/>
    <w:rsid w:val="00EE1CB2"/>
    <w:rsid w:val="00F1554F"/>
    <w:rsid w:val="00F46694"/>
    <w:rsid w:val="00F5294A"/>
    <w:rsid w:val="00F731EC"/>
    <w:rsid w:val="00FC5C70"/>
    <w:rsid w:val="00FE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243859"/>
  <w15:docId w15:val="{DAA75D08-4238-4F51-87FF-05ADC9E8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7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5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5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756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C7A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fr.gpoaccess.gov/cgi/t/text/text-idx?c=ecfr&amp;sid=0d5c9df0bb1f39581b73471ea76cd343&amp;tpl=/ecfrbrowse/Title41/41cfr301-10_main_02.t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apps.fas.gsa.gov/citypairs/sear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sa.gov/portal/content/103191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FFCE2-8294-494B-97CA-D7EBB6F1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Maribel</dc:creator>
  <cp:lastModifiedBy>Rymer, Beverly A</cp:lastModifiedBy>
  <cp:revision>4</cp:revision>
  <dcterms:created xsi:type="dcterms:W3CDTF">2020-12-13T16:18:00Z</dcterms:created>
  <dcterms:modified xsi:type="dcterms:W3CDTF">2020-12-13T17:19:00Z</dcterms:modified>
</cp:coreProperties>
</file>