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05B4" w14:textId="0DD44E10" w:rsidR="006A15CB" w:rsidRPr="00E94A21" w:rsidRDefault="00C13BD1" w:rsidP="002B08A6">
      <w:pPr>
        <w:pBdr>
          <w:bottom w:val="single" w:sz="6" w:space="1" w:color="auto"/>
        </w:pBd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ind w:left="-720" w:right="-720"/>
        <w:rPr>
          <w:rFonts w:ascii="Arial" w:hAnsi="Arial" w:cs="Arial"/>
          <w:b/>
          <w:sz w:val="36"/>
          <w:szCs w:val="36"/>
        </w:rPr>
      </w:pPr>
      <w:r w:rsidRPr="00E94A21">
        <w:rPr>
          <w:rFonts w:ascii="Arial" w:hAnsi="Arial" w:cs="Arial"/>
          <w:sz w:val="36"/>
          <w:szCs w:val="36"/>
        </w:rPr>
        <w:tab/>
      </w:r>
      <w:r w:rsidR="00047EAF" w:rsidRPr="00E94A21">
        <w:rPr>
          <w:rFonts w:ascii="Arial" w:hAnsi="Arial" w:cs="Arial"/>
          <w:b/>
          <w:sz w:val="36"/>
          <w:szCs w:val="36"/>
        </w:rPr>
        <w:t>Visiting Researchers</w:t>
      </w:r>
      <w:r w:rsidR="00AD5F75" w:rsidRPr="00E94A21">
        <w:rPr>
          <w:rFonts w:ascii="Arial" w:hAnsi="Arial" w:cs="Arial"/>
          <w:b/>
          <w:sz w:val="36"/>
          <w:szCs w:val="36"/>
        </w:rPr>
        <w:t xml:space="preserve"> </w:t>
      </w:r>
      <w:r w:rsidR="006A15CB" w:rsidRPr="00E94A21">
        <w:rPr>
          <w:rFonts w:ascii="Arial" w:hAnsi="Arial" w:cs="Arial"/>
          <w:b/>
          <w:sz w:val="36"/>
          <w:szCs w:val="36"/>
        </w:rPr>
        <w:t>Application</w:t>
      </w:r>
    </w:p>
    <w:p w14:paraId="5C84D78B" w14:textId="77777777" w:rsidR="00E94A21" w:rsidRDefault="005D03AB" w:rsidP="00E94A21">
      <w:pPr>
        <w:autoSpaceDE w:val="0"/>
        <w:autoSpaceDN w:val="0"/>
        <w:adjustRightInd w:val="0"/>
        <w:ind w:left="-630" w:right="-450"/>
        <w:jc w:val="both"/>
        <w:rPr>
          <w:rFonts w:ascii="Arial" w:hAnsi="Arial" w:cs="Arial"/>
          <w:sz w:val="22"/>
          <w:szCs w:val="24"/>
        </w:rPr>
      </w:pPr>
      <w:r w:rsidRPr="00AD5F75">
        <w:rPr>
          <w:rFonts w:ascii="Arial" w:hAnsi="Arial" w:cs="Arial"/>
          <w:sz w:val="22"/>
          <w:szCs w:val="24"/>
        </w:rPr>
        <w:t>C</w:t>
      </w:r>
      <w:r w:rsidR="00337E34" w:rsidRPr="00AD5F75">
        <w:rPr>
          <w:rFonts w:ascii="Arial" w:hAnsi="Arial" w:cs="Arial"/>
          <w:sz w:val="22"/>
          <w:szCs w:val="24"/>
        </w:rPr>
        <w:t xml:space="preserve">omplete </w:t>
      </w:r>
      <w:r w:rsidR="00AD5F75">
        <w:rPr>
          <w:rFonts w:ascii="Arial" w:hAnsi="Arial" w:cs="Arial"/>
          <w:sz w:val="22"/>
          <w:szCs w:val="24"/>
        </w:rPr>
        <w:t xml:space="preserve">and </w:t>
      </w:r>
      <w:r w:rsidR="00337E34" w:rsidRPr="00AD5F75">
        <w:rPr>
          <w:rFonts w:ascii="Arial" w:hAnsi="Arial" w:cs="Arial"/>
          <w:sz w:val="22"/>
          <w:szCs w:val="24"/>
        </w:rPr>
        <w:t xml:space="preserve">submit </w:t>
      </w:r>
      <w:r w:rsidR="00AD5F75">
        <w:rPr>
          <w:rFonts w:ascii="Arial" w:hAnsi="Arial" w:cs="Arial"/>
          <w:sz w:val="22"/>
          <w:szCs w:val="24"/>
        </w:rPr>
        <w:t>by</w:t>
      </w:r>
      <w:r w:rsidR="00337E34" w:rsidRPr="00AD5F75">
        <w:rPr>
          <w:rFonts w:ascii="Arial" w:hAnsi="Arial" w:cs="Arial"/>
          <w:sz w:val="22"/>
          <w:szCs w:val="24"/>
        </w:rPr>
        <w:t xml:space="preserve"> the</w:t>
      </w:r>
      <w:r w:rsidRPr="00AD5F75">
        <w:rPr>
          <w:rFonts w:ascii="Arial" w:hAnsi="Arial" w:cs="Arial"/>
          <w:sz w:val="22"/>
          <w:szCs w:val="24"/>
        </w:rPr>
        <w:t xml:space="preserve"> sponsor or</w:t>
      </w:r>
      <w:r w:rsidR="00337E34" w:rsidRPr="00AD5F75">
        <w:rPr>
          <w:rFonts w:ascii="Arial" w:hAnsi="Arial" w:cs="Arial"/>
          <w:sz w:val="22"/>
          <w:szCs w:val="24"/>
        </w:rPr>
        <w:t xml:space="preserve"> </w:t>
      </w:r>
      <w:r w:rsidRPr="00AD5F75">
        <w:rPr>
          <w:rFonts w:ascii="Arial" w:hAnsi="Arial" w:cs="Arial"/>
          <w:sz w:val="22"/>
          <w:szCs w:val="24"/>
        </w:rPr>
        <w:t xml:space="preserve">person </w:t>
      </w:r>
      <w:r w:rsidR="00337E34" w:rsidRPr="00AD5F75">
        <w:rPr>
          <w:rFonts w:ascii="Arial" w:hAnsi="Arial" w:cs="Arial"/>
          <w:sz w:val="22"/>
          <w:szCs w:val="24"/>
        </w:rPr>
        <w:t xml:space="preserve">wishing to participate in </w:t>
      </w:r>
      <w:r w:rsidR="00A15F1E" w:rsidRPr="00AD5F75">
        <w:rPr>
          <w:rFonts w:ascii="Arial" w:hAnsi="Arial" w:cs="Arial"/>
          <w:sz w:val="22"/>
          <w:szCs w:val="24"/>
        </w:rPr>
        <w:t xml:space="preserve">research </w:t>
      </w:r>
      <w:r w:rsidRPr="00AD5F75">
        <w:rPr>
          <w:rFonts w:ascii="Arial" w:hAnsi="Arial" w:cs="Arial"/>
          <w:sz w:val="22"/>
          <w:szCs w:val="24"/>
        </w:rPr>
        <w:t>in a</w:t>
      </w:r>
      <w:r w:rsidR="00337E34" w:rsidRPr="00AD5F75">
        <w:rPr>
          <w:rFonts w:ascii="Arial" w:hAnsi="Arial" w:cs="Arial"/>
          <w:sz w:val="22"/>
          <w:szCs w:val="24"/>
        </w:rPr>
        <w:t xml:space="preserve"> U</w:t>
      </w:r>
      <w:r w:rsidR="00410A35" w:rsidRPr="00AD5F75">
        <w:rPr>
          <w:rFonts w:ascii="Arial" w:hAnsi="Arial" w:cs="Arial"/>
          <w:sz w:val="22"/>
          <w:szCs w:val="24"/>
        </w:rPr>
        <w:t>H</w:t>
      </w:r>
      <w:r w:rsidR="001D375E" w:rsidRPr="00AD5F75">
        <w:rPr>
          <w:rFonts w:ascii="Arial" w:hAnsi="Arial" w:cs="Arial"/>
          <w:sz w:val="22"/>
          <w:szCs w:val="24"/>
        </w:rPr>
        <w:t>CL</w:t>
      </w:r>
      <w:r w:rsidR="00410A35" w:rsidRPr="00AD5F75">
        <w:rPr>
          <w:rFonts w:ascii="Arial" w:hAnsi="Arial" w:cs="Arial"/>
          <w:sz w:val="22"/>
          <w:szCs w:val="24"/>
        </w:rPr>
        <w:t xml:space="preserve"> </w:t>
      </w:r>
      <w:r w:rsidR="00337E34" w:rsidRPr="00AD5F75">
        <w:rPr>
          <w:rFonts w:ascii="Arial" w:hAnsi="Arial" w:cs="Arial"/>
          <w:sz w:val="22"/>
          <w:szCs w:val="24"/>
        </w:rPr>
        <w:t xml:space="preserve">laboratory. </w:t>
      </w:r>
      <w:r w:rsidR="0078624C" w:rsidRPr="00AD5F75">
        <w:rPr>
          <w:rFonts w:ascii="Arial" w:hAnsi="Arial" w:cs="Arial"/>
          <w:sz w:val="22"/>
          <w:szCs w:val="24"/>
        </w:rPr>
        <w:t xml:space="preserve"> </w:t>
      </w:r>
    </w:p>
    <w:p w14:paraId="0A8C05B5" w14:textId="16231FBA" w:rsidR="00337E34" w:rsidRPr="00AD5F75" w:rsidRDefault="00743F14" w:rsidP="00E94A21">
      <w:pPr>
        <w:autoSpaceDE w:val="0"/>
        <w:autoSpaceDN w:val="0"/>
        <w:adjustRightInd w:val="0"/>
        <w:ind w:left="-630" w:right="-450"/>
        <w:jc w:val="both"/>
        <w:rPr>
          <w:rFonts w:ascii="Arial" w:hAnsi="Arial" w:cs="Arial"/>
          <w:sz w:val="22"/>
          <w:szCs w:val="24"/>
        </w:rPr>
      </w:pPr>
      <w:r w:rsidRPr="00AD5F75">
        <w:rPr>
          <w:rFonts w:ascii="Arial" w:hAnsi="Arial" w:cs="Arial"/>
          <w:sz w:val="22"/>
          <w:szCs w:val="24"/>
        </w:rPr>
        <w:t>Print clearly or type the information requested, or indicate Yes</w:t>
      </w:r>
      <w:r w:rsidR="00AD5F75">
        <w:rPr>
          <w:rFonts w:ascii="Arial" w:hAnsi="Arial" w:cs="Arial"/>
          <w:sz w:val="22"/>
          <w:szCs w:val="24"/>
        </w:rPr>
        <w:t xml:space="preserve"> with</w:t>
      </w:r>
      <w:r w:rsidRPr="00AD5F75">
        <w:rPr>
          <w:rFonts w:ascii="Arial" w:hAnsi="Arial" w:cs="Arial"/>
          <w:sz w:val="22"/>
          <w:szCs w:val="24"/>
        </w:rPr>
        <w:t xml:space="preserve"> checkmarks.  </w:t>
      </w:r>
      <w:r w:rsidR="00337E34" w:rsidRPr="00AD5F75">
        <w:rPr>
          <w:rFonts w:ascii="Arial" w:hAnsi="Arial" w:cs="Arial"/>
          <w:sz w:val="22"/>
          <w:szCs w:val="24"/>
        </w:rPr>
        <w:t xml:space="preserve">Proposed activities must not begin until </w:t>
      </w:r>
      <w:r w:rsidR="001D375E" w:rsidRPr="00AD5F75">
        <w:rPr>
          <w:rFonts w:ascii="Arial" w:hAnsi="Arial" w:cs="Arial"/>
          <w:sz w:val="22"/>
          <w:szCs w:val="24"/>
        </w:rPr>
        <w:t>all forms and</w:t>
      </w:r>
      <w:r w:rsidR="00337E34" w:rsidRPr="00AD5F75">
        <w:rPr>
          <w:rFonts w:ascii="Arial" w:hAnsi="Arial" w:cs="Arial"/>
          <w:sz w:val="22"/>
          <w:szCs w:val="24"/>
        </w:rPr>
        <w:t xml:space="preserve"> required trainings are completed, </w:t>
      </w:r>
      <w:r w:rsidR="002C5A58" w:rsidRPr="00AD5F75">
        <w:rPr>
          <w:rFonts w:ascii="Arial" w:hAnsi="Arial" w:cs="Arial"/>
          <w:sz w:val="22"/>
          <w:szCs w:val="24"/>
        </w:rPr>
        <w:t xml:space="preserve">hazard review is conducted, </w:t>
      </w:r>
      <w:r w:rsidR="00337E34" w:rsidRPr="00AD5F75">
        <w:rPr>
          <w:rFonts w:ascii="Arial" w:hAnsi="Arial" w:cs="Arial"/>
          <w:sz w:val="22"/>
          <w:szCs w:val="24"/>
        </w:rPr>
        <w:t>medical surveillance, if needed, is co</w:t>
      </w:r>
      <w:r w:rsidR="002C5A58" w:rsidRPr="00AD5F75">
        <w:rPr>
          <w:rFonts w:ascii="Arial" w:hAnsi="Arial" w:cs="Arial"/>
          <w:sz w:val="22"/>
          <w:szCs w:val="24"/>
        </w:rPr>
        <w:t>mpleted</w:t>
      </w:r>
      <w:r w:rsidR="001D375E" w:rsidRPr="00AD5F75">
        <w:rPr>
          <w:rFonts w:ascii="Arial" w:hAnsi="Arial" w:cs="Arial"/>
          <w:sz w:val="22"/>
          <w:szCs w:val="24"/>
        </w:rPr>
        <w:t>,</w:t>
      </w:r>
      <w:r w:rsidR="00337E34" w:rsidRPr="00AD5F75">
        <w:rPr>
          <w:rFonts w:ascii="Arial" w:hAnsi="Arial" w:cs="Arial"/>
          <w:sz w:val="22"/>
          <w:szCs w:val="24"/>
        </w:rPr>
        <w:t xml:space="preserve"> </w:t>
      </w:r>
      <w:r w:rsidR="008E3A16" w:rsidRPr="00AD5F75">
        <w:rPr>
          <w:rFonts w:ascii="Arial" w:hAnsi="Arial" w:cs="Arial"/>
          <w:sz w:val="22"/>
          <w:szCs w:val="24"/>
        </w:rPr>
        <w:t xml:space="preserve">and </w:t>
      </w:r>
      <w:r w:rsidR="002C5A58" w:rsidRPr="00AD5F75">
        <w:rPr>
          <w:rFonts w:ascii="Arial" w:hAnsi="Arial" w:cs="Arial"/>
          <w:sz w:val="22"/>
          <w:szCs w:val="24"/>
        </w:rPr>
        <w:t>personal protective equipment (PPE) is obtained</w:t>
      </w:r>
      <w:r w:rsidR="008E3A16" w:rsidRPr="00AD5F75">
        <w:rPr>
          <w:rFonts w:ascii="Arial" w:hAnsi="Arial" w:cs="Arial"/>
          <w:sz w:val="22"/>
          <w:szCs w:val="24"/>
        </w:rPr>
        <w:t>.</w:t>
      </w:r>
      <w:r w:rsidR="002C5A58" w:rsidRPr="00AD5F75">
        <w:rPr>
          <w:rFonts w:ascii="Arial" w:hAnsi="Arial" w:cs="Arial"/>
          <w:sz w:val="22"/>
          <w:szCs w:val="24"/>
        </w:rPr>
        <w:t xml:space="preserve"> </w:t>
      </w:r>
      <w:r w:rsidR="008E3A16" w:rsidRPr="00AD5F75">
        <w:rPr>
          <w:rFonts w:ascii="Arial" w:hAnsi="Arial" w:cs="Arial"/>
          <w:sz w:val="22"/>
          <w:szCs w:val="24"/>
        </w:rPr>
        <w:t xml:space="preserve"> </w:t>
      </w:r>
      <w:r w:rsidR="00FE5E54" w:rsidRPr="00AD5F75">
        <w:rPr>
          <w:rFonts w:ascii="Arial" w:hAnsi="Arial" w:cs="Arial"/>
          <w:sz w:val="22"/>
          <w:szCs w:val="24"/>
        </w:rPr>
        <w:t>In addition, the Release and Indemnification Agreement, “Consent Form” must be completed</w:t>
      </w:r>
      <w:r w:rsidR="008E3A16" w:rsidRPr="00AD5F75">
        <w:rPr>
          <w:rFonts w:ascii="Arial" w:hAnsi="Arial" w:cs="Arial"/>
          <w:sz w:val="22"/>
          <w:szCs w:val="24"/>
        </w:rPr>
        <w:t>,</w:t>
      </w:r>
      <w:r w:rsidR="00FE5E54" w:rsidRPr="00AD5F75">
        <w:rPr>
          <w:rFonts w:ascii="Arial" w:hAnsi="Arial" w:cs="Arial"/>
          <w:sz w:val="22"/>
          <w:szCs w:val="24"/>
        </w:rPr>
        <w:t xml:space="preserve"> and </w:t>
      </w:r>
      <w:r w:rsidR="008E3A16" w:rsidRPr="00AD5F75">
        <w:rPr>
          <w:rFonts w:ascii="Arial" w:hAnsi="Arial" w:cs="Arial"/>
          <w:sz w:val="22"/>
          <w:szCs w:val="24"/>
        </w:rPr>
        <w:t xml:space="preserve">work </w:t>
      </w:r>
      <w:r w:rsidR="00FE5E54" w:rsidRPr="00AD5F75">
        <w:rPr>
          <w:rFonts w:ascii="Arial" w:hAnsi="Arial" w:cs="Arial"/>
          <w:sz w:val="22"/>
          <w:szCs w:val="24"/>
        </w:rPr>
        <w:t xml:space="preserve">approved by </w:t>
      </w:r>
      <w:r w:rsidR="005D03AB" w:rsidRPr="00AD5F75">
        <w:rPr>
          <w:rFonts w:ascii="Arial" w:hAnsi="Arial" w:cs="Arial"/>
          <w:sz w:val="22"/>
          <w:szCs w:val="24"/>
        </w:rPr>
        <w:t xml:space="preserve">EHS, </w:t>
      </w:r>
      <w:r w:rsidR="00FE5E54" w:rsidRPr="00AD5F75">
        <w:rPr>
          <w:rFonts w:ascii="Arial" w:hAnsi="Arial" w:cs="Arial"/>
          <w:sz w:val="22"/>
          <w:szCs w:val="24"/>
        </w:rPr>
        <w:t xml:space="preserve">the </w:t>
      </w:r>
      <w:r w:rsidR="007605E7" w:rsidRPr="00AD5F75">
        <w:rPr>
          <w:rFonts w:ascii="Arial" w:hAnsi="Arial" w:cs="Arial"/>
          <w:sz w:val="22"/>
          <w:szCs w:val="24"/>
        </w:rPr>
        <w:t>Lab Safety Committee or Program Chair</w:t>
      </w:r>
      <w:r w:rsidR="005D03AB" w:rsidRPr="00AD5F75">
        <w:rPr>
          <w:rFonts w:ascii="Arial" w:hAnsi="Arial" w:cs="Arial"/>
          <w:sz w:val="22"/>
          <w:szCs w:val="24"/>
        </w:rPr>
        <w:t xml:space="preserve">, </w:t>
      </w:r>
      <w:r w:rsidR="001D375E" w:rsidRPr="00AD5F75">
        <w:rPr>
          <w:rFonts w:ascii="Arial" w:hAnsi="Arial" w:cs="Arial"/>
          <w:sz w:val="22"/>
          <w:szCs w:val="24"/>
        </w:rPr>
        <w:t>Department Chair</w:t>
      </w:r>
      <w:r w:rsidR="005D03AB" w:rsidRPr="00AD5F75">
        <w:rPr>
          <w:rFonts w:ascii="Arial" w:hAnsi="Arial" w:cs="Arial"/>
          <w:sz w:val="22"/>
          <w:szCs w:val="24"/>
        </w:rPr>
        <w:t>, and Dean or designee.</w:t>
      </w:r>
    </w:p>
    <w:p w14:paraId="0A8C05B6" w14:textId="77777777" w:rsidR="00337E34" w:rsidRPr="00E750D5" w:rsidRDefault="00337E34" w:rsidP="0021009F">
      <w:pPr>
        <w:rPr>
          <w:rFonts w:ascii="Arial" w:hAnsi="Arial" w:cs="Arial"/>
          <w:szCs w:val="24"/>
        </w:rPr>
      </w:pPr>
    </w:p>
    <w:p w14:paraId="1DFAC2DB" w14:textId="77777777" w:rsidR="0021009F" w:rsidRDefault="0021009F" w:rsidP="0021009F">
      <w:pPr>
        <w:rPr>
          <w:rFonts w:ascii="Arial" w:hAnsi="Arial" w:cs="Arial"/>
          <w:b/>
          <w:szCs w:val="24"/>
          <w:u w:val="single"/>
        </w:rPr>
      </w:pPr>
    </w:p>
    <w:p w14:paraId="0A8C05B9" w14:textId="0ACE0DF9" w:rsidR="006A15CB" w:rsidRPr="00743F14" w:rsidRDefault="0065286D" w:rsidP="0021009F">
      <w:pPr>
        <w:spacing w:after="120"/>
        <w:ind w:left="-720"/>
        <w:rPr>
          <w:rFonts w:ascii="Arial" w:hAnsi="Arial" w:cs="Arial"/>
          <w:b/>
          <w:szCs w:val="24"/>
        </w:rPr>
      </w:pPr>
      <w:r w:rsidRPr="00743F14">
        <w:rPr>
          <w:rFonts w:ascii="Arial" w:hAnsi="Arial" w:cs="Arial"/>
          <w:b/>
          <w:szCs w:val="24"/>
        </w:rPr>
        <w:t xml:space="preserve">Sponsor </w:t>
      </w:r>
      <w:r w:rsidR="006A15CB" w:rsidRPr="00743F14">
        <w:rPr>
          <w:rFonts w:ascii="Arial" w:hAnsi="Arial" w:cs="Arial"/>
          <w:b/>
          <w:szCs w:val="24"/>
        </w:rPr>
        <w:t>Information</w:t>
      </w:r>
      <w:r w:rsidR="007605E7" w:rsidRPr="00743F14">
        <w:rPr>
          <w:rFonts w:ascii="Arial" w:hAnsi="Arial" w:cs="Arial"/>
          <w:b/>
          <w:szCs w:val="24"/>
        </w:rPr>
        <w:t>:</w:t>
      </w:r>
    </w:p>
    <w:p w14:paraId="0A8C05BA" w14:textId="7481514C" w:rsidR="006A15CB" w:rsidRPr="002B08A6" w:rsidRDefault="006A15CB" w:rsidP="007605E7">
      <w:pPr>
        <w:spacing w:line="360" w:lineRule="auto"/>
        <w:rPr>
          <w:rFonts w:ascii="Arial" w:hAnsi="Arial" w:cs="Arial"/>
          <w:color w:val="0070C0"/>
        </w:rPr>
      </w:pPr>
      <w:r w:rsidRPr="00743F14">
        <w:rPr>
          <w:rFonts w:ascii="Arial" w:hAnsi="Arial" w:cs="Arial"/>
        </w:rPr>
        <w:t>Principal Investigator(s):</w:t>
      </w:r>
      <w:r w:rsidRPr="002B08A6">
        <w:rPr>
          <w:rFonts w:ascii="Arial" w:hAnsi="Arial" w:cs="Arial"/>
          <w:color w:val="0070C0"/>
        </w:rPr>
        <w:t xml:space="preserve"> </w:t>
      </w:r>
      <w:r w:rsidR="002B08A6" w:rsidRPr="002B08A6">
        <w:rPr>
          <w:rFonts w:ascii="Arial" w:hAnsi="Arial" w:cs="Arial"/>
          <w:color w:val="0070C0"/>
        </w:rPr>
        <w:t xml:space="preserve">      </w:t>
      </w:r>
    </w:p>
    <w:p w14:paraId="0A8C05BB" w14:textId="2D60006B" w:rsidR="006A15CB" w:rsidRPr="002B08A6" w:rsidRDefault="006A15CB" w:rsidP="007605E7">
      <w:pPr>
        <w:spacing w:line="360" w:lineRule="auto"/>
        <w:rPr>
          <w:rFonts w:ascii="Arial" w:hAnsi="Arial" w:cs="Arial"/>
          <w:color w:val="0070C0"/>
        </w:rPr>
      </w:pPr>
      <w:r w:rsidRPr="00743F14">
        <w:rPr>
          <w:rFonts w:ascii="Arial" w:hAnsi="Arial" w:cs="Arial"/>
        </w:rPr>
        <w:t>Department:</w:t>
      </w:r>
      <w:r w:rsidR="002B08A6" w:rsidRPr="002B08A6">
        <w:rPr>
          <w:rFonts w:ascii="Arial" w:hAnsi="Arial" w:cs="Arial"/>
          <w:color w:val="0070C0"/>
        </w:rPr>
        <w:t xml:space="preserve">     </w:t>
      </w:r>
      <w:r w:rsidRPr="00743F14">
        <w:rPr>
          <w:rFonts w:ascii="Arial" w:hAnsi="Arial" w:cs="Arial"/>
        </w:rPr>
        <w:t xml:space="preserve"> </w:t>
      </w:r>
    </w:p>
    <w:p w14:paraId="0A8C05BC" w14:textId="0186DAB5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Phone:</w:t>
      </w:r>
      <w:r w:rsidR="002B08A6" w:rsidRPr="002B08A6">
        <w:rPr>
          <w:rFonts w:ascii="Arial" w:hAnsi="Arial" w:cs="Arial"/>
          <w:color w:val="0070C0"/>
        </w:rPr>
        <w:t xml:space="preserve">     </w:t>
      </w:r>
      <w:r w:rsidRPr="002B08A6">
        <w:rPr>
          <w:rFonts w:ascii="Arial" w:hAnsi="Arial" w:cs="Arial"/>
          <w:color w:val="0070C0"/>
        </w:rPr>
        <w:t xml:space="preserve">  </w:t>
      </w:r>
    </w:p>
    <w:p w14:paraId="0A8C05BD" w14:textId="5A62C64B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Email:</w:t>
      </w:r>
      <w:r w:rsidR="002B08A6" w:rsidRPr="002B08A6">
        <w:rPr>
          <w:rFonts w:ascii="Arial" w:hAnsi="Arial" w:cs="Arial"/>
          <w:color w:val="0070C0"/>
        </w:rPr>
        <w:t xml:space="preserve">      </w:t>
      </w:r>
      <w:r w:rsidRPr="002B08A6">
        <w:rPr>
          <w:rFonts w:ascii="Arial" w:hAnsi="Arial" w:cs="Arial"/>
          <w:color w:val="0070C0"/>
        </w:rPr>
        <w:t xml:space="preserve">  </w:t>
      </w:r>
    </w:p>
    <w:p w14:paraId="01ECCA6E" w14:textId="01DBDFB0" w:rsidR="0078624C" w:rsidRPr="00743F14" w:rsidRDefault="0078624C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Proposed Location</w:t>
      </w:r>
      <w:r w:rsidR="006A15CB" w:rsidRPr="00743F14">
        <w:rPr>
          <w:rFonts w:ascii="Arial" w:hAnsi="Arial" w:cs="Arial"/>
        </w:rPr>
        <w:t>:</w:t>
      </w:r>
      <w:r w:rsidR="00EE27EE" w:rsidRPr="00EE27EE">
        <w:rPr>
          <w:rFonts w:ascii="Arial" w:hAnsi="Arial" w:cs="Arial"/>
          <w:color w:val="0070C0"/>
        </w:rPr>
        <w:t xml:space="preserve">      </w:t>
      </w:r>
      <w:r w:rsidRPr="00EE27EE">
        <w:rPr>
          <w:rFonts w:ascii="Arial" w:hAnsi="Arial" w:cs="Arial"/>
          <w:color w:val="0070C0"/>
        </w:rPr>
        <w:t xml:space="preserve">  </w:t>
      </w:r>
    </w:p>
    <w:p w14:paraId="53FD8484" w14:textId="5254A54B" w:rsidR="0078624C" w:rsidRPr="00743F14" w:rsidRDefault="006A15CB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Proposed </w:t>
      </w:r>
      <w:r w:rsidR="0065286D" w:rsidRPr="00743F14">
        <w:rPr>
          <w:rFonts w:ascii="Arial" w:hAnsi="Arial" w:cs="Arial"/>
        </w:rPr>
        <w:t>Start</w:t>
      </w:r>
      <w:r w:rsidRPr="00743F14">
        <w:rPr>
          <w:rFonts w:ascii="Arial" w:hAnsi="Arial" w:cs="Arial"/>
        </w:rPr>
        <w:t>/End Dates:</w:t>
      </w:r>
      <w:r w:rsidR="00EE27EE" w:rsidRPr="00EE27EE">
        <w:rPr>
          <w:rFonts w:ascii="Arial" w:hAnsi="Arial" w:cs="Arial"/>
          <w:color w:val="0070C0"/>
        </w:rPr>
        <w:t xml:space="preserve">      </w:t>
      </w:r>
      <w:r w:rsidR="0078624C" w:rsidRPr="00EE27EE">
        <w:rPr>
          <w:rFonts w:ascii="Arial" w:hAnsi="Arial" w:cs="Arial"/>
          <w:color w:val="0070C0"/>
        </w:rPr>
        <w:t xml:space="preserve"> </w:t>
      </w:r>
    </w:p>
    <w:p w14:paraId="0A8C05C4" w14:textId="77777777" w:rsidR="00D5035A" w:rsidRPr="0078624C" w:rsidRDefault="00D5035A" w:rsidP="0078624C">
      <w:pPr>
        <w:spacing w:line="360" w:lineRule="auto"/>
        <w:rPr>
          <w:rFonts w:ascii="Arial" w:hAnsi="Arial" w:cs="Arial"/>
          <w:b/>
        </w:rPr>
      </w:pPr>
    </w:p>
    <w:p w14:paraId="0A8C05C5" w14:textId="261C2A47" w:rsidR="006A15CB" w:rsidRPr="00743F14" w:rsidRDefault="008F6A40" w:rsidP="0021009F">
      <w:pPr>
        <w:spacing w:after="120"/>
        <w:ind w:left="-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Visiting Researcher</w:t>
      </w:r>
      <w:r w:rsidR="006A15CB" w:rsidRPr="00743F14">
        <w:rPr>
          <w:rFonts w:ascii="Arial" w:hAnsi="Arial" w:cs="Arial"/>
          <w:b/>
          <w:szCs w:val="24"/>
        </w:rPr>
        <w:t xml:space="preserve"> Information</w:t>
      </w:r>
      <w:r w:rsidR="00884137" w:rsidRPr="00743F14">
        <w:rPr>
          <w:rFonts w:ascii="Arial" w:hAnsi="Arial" w:cs="Arial"/>
          <w:b/>
          <w:szCs w:val="24"/>
        </w:rPr>
        <w:t>:</w:t>
      </w:r>
    </w:p>
    <w:p w14:paraId="0A8C05C7" w14:textId="20A2DEE5" w:rsidR="006A15CB" w:rsidRPr="00EE27EE" w:rsidRDefault="006A15CB" w:rsidP="00884137">
      <w:pPr>
        <w:spacing w:line="360" w:lineRule="auto"/>
        <w:rPr>
          <w:rFonts w:ascii="Arial" w:hAnsi="Arial" w:cs="Arial"/>
          <w:color w:val="0070C0"/>
        </w:rPr>
      </w:pPr>
      <w:r w:rsidRPr="00743F14">
        <w:rPr>
          <w:rFonts w:ascii="Arial" w:hAnsi="Arial" w:cs="Arial"/>
        </w:rPr>
        <w:t xml:space="preserve">First </w:t>
      </w:r>
      <w:r w:rsidR="002B08A6">
        <w:rPr>
          <w:rFonts w:ascii="Arial" w:hAnsi="Arial" w:cs="Arial"/>
        </w:rPr>
        <w:t xml:space="preserve">&amp; Last </w:t>
      </w:r>
      <w:r w:rsidRPr="00743F14">
        <w:rPr>
          <w:rFonts w:ascii="Arial" w:hAnsi="Arial" w:cs="Arial"/>
        </w:rPr>
        <w:t>Name:</w:t>
      </w:r>
      <w:r w:rsidR="00EE27EE" w:rsidRPr="00EE27EE">
        <w:rPr>
          <w:rFonts w:ascii="Arial" w:hAnsi="Arial" w:cs="Arial"/>
          <w:color w:val="0070C0"/>
        </w:rPr>
        <w:t xml:space="preserve">      </w:t>
      </w:r>
      <w:r w:rsidRPr="00EE27EE">
        <w:rPr>
          <w:rFonts w:ascii="Arial" w:hAnsi="Arial" w:cs="Arial"/>
          <w:color w:val="0070C0"/>
        </w:rPr>
        <w:t xml:space="preserve"> </w:t>
      </w:r>
      <w:r w:rsidR="00743F14" w:rsidRPr="00EE27EE">
        <w:rPr>
          <w:rFonts w:ascii="Arial" w:hAnsi="Arial" w:cs="Arial"/>
          <w:color w:val="0070C0"/>
        </w:rPr>
        <w:tab/>
      </w:r>
      <w:r w:rsidR="00743F14" w:rsidRPr="00EE27EE">
        <w:rPr>
          <w:rFonts w:ascii="Arial" w:hAnsi="Arial" w:cs="Arial"/>
          <w:color w:val="0070C0"/>
        </w:rPr>
        <w:tab/>
      </w:r>
      <w:r w:rsidR="00743F14" w:rsidRPr="00EE27EE">
        <w:rPr>
          <w:rFonts w:ascii="Arial" w:hAnsi="Arial" w:cs="Arial"/>
          <w:color w:val="0070C0"/>
        </w:rPr>
        <w:tab/>
      </w:r>
      <w:r w:rsidR="00743F14" w:rsidRPr="00EE27EE">
        <w:rPr>
          <w:rFonts w:ascii="Arial" w:hAnsi="Arial" w:cs="Arial"/>
          <w:color w:val="0070C0"/>
        </w:rPr>
        <w:tab/>
      </w:r>
      <w:r w:rsidR="00671F74" w:rsidRPr="00EE27EE">
        <w:rPr>
          <w:rFonts w:ascii="Arial" w:hAnsi="Arial" w:cs="Arial"/>
          <w:color w:val="0070C0"/>
        </w:rPr>
        <w:tab/>
      </w:r>
      <w:r w:rsidRPr="00EE27EE">
        <w:rPr>
          <w:rFonts w:ascii="Arial" w:hAnsi="Arial" w:cs="Arial"/>
          <w:color w:val="0070C0"/>
        </w:rPr>
        <w:t xml:space="preserve"> </w:t>
      </w:r>
    </w:p>
    <w:p w14:paraId="0C678609" w14:textId="64871DD3" w:rsidR="007572A0" w:rsidRPr="00EE27EE" w:rsidRDefault="007572A0" w:rsidP="00884137">
      <w:pPr>
        <w:spacing w:line="360" w:lineRule="auto"/>
        <w:rPr>
          <w:rFonts w:ascii="Arial" w:hAnsi="Arial" w:cs="Arial"/>
          <w:color w:val="0070C0"/>
          <w:szCs w:val="24"/>
        </w:rPr>
      </w:pPr>
      <w:r>
        <w:rPr>
          <w:rFonts w:ascii="Arial" w:hAnsi="Arial" w:cs="Arial"/>
          <w:szCs w:val="24"/>
        </w:rPr>
        <w:t>ID</w:t>
      </w:r>
      <w:r w:rsidRPr="00E750D5">
        <w:rPr>
          <w:rFonts w:ascii="Arial" w:hAnsi="Arial" w:cs="Arial"/>
          <w:szCs w:val="24"/>
        </w:rPr>
        <w:t xml:space="preserve"> number:</w:t>
      </w:r>
      <w:r w:rsidR="008F6A40">
        <w:rPr>
          <w:rFonts w:ascii="Arial" w:hAnsi="Arial" w:cs="Arial"/>
          <w:szCs w:val="24"/>
        </w:rPr>
        <w:t xml:space="preserve"> (upon completion of POI form)</w:t>
      </w:r>
      <w:r w:rsidR="00EE27EE" w:rsidRPr="00EE27EE">
        <w:rPr>
          <w:rFonts w:ascii="Arial" w:hAnsi="Arial" w:cs="Arial"/>
          <w:color w:val="0070C0"/>
          <w:szCs w:val="24"/>
        </w:rPr>
        <w:t xml:space="preserve">      </w:t>
      </w:r>
    </w:p>
    <w:p w14:paraId="25D5F596" w14:textId="0E29291B" w:rsidR="0078624C" w:rsidRPr="00E750D5" w:rsidRDefault="008F6A40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78624C">
        <w:rPr>
          <w:rFonts w:ascii="Arial" w:hAnsi="Arial" w:cs="Arial"/>
          <w:szCs w:val="24"/>
        </w:rPr>
        <w:t>ab experience:</w:t>
      </w:r>
      <w:r>
        <w:rPr>
          <w:rFonts w:ascii="Arial" w:hAnsi="Arial" w:cs="Arial"/>
          <w:szCs w:val="24"/>
        </w:rPr>
        <w:t xml:space="preserve"> (general and topic specific)</w:t>
      </w:r>
      <w:r w:rsidR="00EE27EE" w:rsidRPr="00EE27EE">
        <w:rPr>
          <w:rFonts w:ascii="Arial" w:hAnsi="Arial" w:cs="Arial"/>
          <w:color w:val="0070C0"/>
          <w:szCs w:val="24"/>
        </w:rPr>
        <w:t xml:space="preserve">     </w:t>
      </w:r>
    </w:p>
    <w:p w14:paraId="0A8C05C9" w14:textId="52D8FFAA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Address (not PO Box):</w:t>
      </w:r>
      <w:r w:rsidR="00EE27EE" w:rsidRPr="00EE27EE">
        <w:rPr>
          <w:rFonts w:ascii="Arial" w:hAnsi="Arial" w:cs="Arial"/>
          <w:color w:val="0070C0"/>
          <w:szCs w:val="24"/>
        </w:rPr>
        <w:t xml:space="preserve">      </w:t>
      </w:r>
    </w:p>
    <w:p w14:paraId="0A8C05CA" w14:textId="418B4862" w:rsidR="006A15CB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Phone:</w:t>
      </w:r>
      <w:r w:rsidR="0025554C" w:rsidRPr="0025554C">
        <w:rPr>
          <w:rFonts w:ascii="Arial" w:hAnsi="Arial" w:cs="Arial"/>
          <w:color w:val="0070C0"/>
          <w:szCs w:val="24"/>
        </w:rPr>
        <w:t xml:space="preserve">     </w:t>
      </w:r>
    </w:p>
    <w:p w14:paraId="73017FD9" w14:textId="59029B38" w:rsidR="0078624C" w:rsidRPr="00E750D5" w:rsidRDefault="0078624C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</w:t>
      </w:r>
      <w:r w:rsidR="0025554C" w:rsidRPr="0025554C">
        <w:rPr>
          <w:rFonts w:ascii="Arial" w:hAnsi="Arial" w:cs="Arial"/>
          <w:color w:val="0070C0"/>
          <w:szCs w:val="24"/>
        </w:rPr>
        <w:t xml:space="preserve">     </w:t>
      </w:r>
    </w:p>
    <w:p w14:paraId="5E6488E8" w14:textId="66F6BCDE" w:rsidR="007572A0" w:rsidRDefault="006A15CB" w:rsidP="007572A0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Emergency </w:t>
      </w:r>
      <w:r w:rsidR="00743F14">
        <w:rPr>
          <w:rFonts w:ascii="Arial" w:hAnsi="Arial" w:cs="Arial"/>
          <w:szCs w:val="24"/>
        </w:rPr>
        <w:t xml:space="preserve">Contact </w:t>
      </w:r>
      <w:r w:rsidRPr="00E750D5">
        <w:rPr>
          <w:rFonts w:ascii="Arial" w:hAnsi="Arial" w:cs="Arial"/>
          <w:szCs w:val="24"/>
        </w:rPr>
        <w:t>Information</w:t>
      </w:r>
      <w:r w:rsidR="00884137">
        <w:rPr>
          <w:rFonts w:ascii="Arial" w:hAnsi="Arial" w:cs="Arial"/>
          <w:szCs w:val="24"/>
        </w:rPr>
        <w:t>:</w:t>
      </w:r>
      <w:r w:rsidR="0025554C" w:rsidRPr="0025554C">
        <w:rPr>
          <w:rFonts w:ascii="Arial" w:hAnsi="Arial" w:cs="Arial"/>
          <w:color w:val="0070C0"/>
          <w:szCs w:val="24"/>
        </w:rPr>
        <w:t xml:space="preserve">     </w:t>
      </w:r>
      <w:r w:rsidR="00884137" w:rsidRPr="0025554C">
        <w:rPr>
          <w:rFonts w:ascii="Arial" w:hAnsi="Arial" w:cs="Arial"/>
          <w:color w:val="0070C0"/>
          <w:szCs w:val="24"/>
        </w:rPr>
        <w:t xml:space="preserve"> </w:t>
      </w:r>
    </w:p>
    <w:p w14:paraId="0A8C05CC" w14:textId="5198EBC8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Health Insurance </w:t>
      </w:r>
      <w:r w:rsidR="00884137">
        <w:rPr>
          <w:rFonts w:ascii="Arial" w:hAnsi="Arial" w:cs="Arial"/>
          <w:szCs w:val="24"/>
        </w:rPr>
        <w:t>Carrier:</w:t>
      </w:r>
      <w:r w:rsidR="0025554C" w:rsidRPr="0025554C">
        <w:rPr>
          <w:rFonts w:ascii="Arial" w:hAnsi="Arial" w:cs="Arial"/>
          <w:color w:val="0070C0"/>
          <w:szCs w:val="24"/>
        </w:rPr>
        <w:t xml:space="preserve">     </w:t>
      </w:r>
    </w:p>
    <w:p w14:paraId="0A8C05CE" w14:textId="3B336C70" w:rsidR="006A15CB" w:rsidRPr="00E750D5" w:rsidRDefault="006A15CB" w:rsidP="006A15CB">
      <w:pPr>
        <w:rPr>
          <w:rFonts w:ascii="Arial" w:hAnsi="Arial" w:cs="Arial"/>
          <w:szCs w:val="24"/>
        </w:rPr>
      </w:pPr>
    </w:p>
    <w:p w14:paraId="2DE167BF" w14:textId="77777777" w:rsidR="0021009F" w:rsidRPr="00743F14" w:rsidRDefault="0078624C" w:rsidP="00884137">
      <w:pPr>
        <w:spacing w:line="360" w:lineRule="auto"/>
        <w:rPr>
          <w:rFonts w:ascii="Arial" w:hAnsi="Arial" w:cs="Arial"/>
          <w:b/>
          <w:sz w:val="22"/>
        </w:rPr>
      </w:pPr>
      <w:r w:rsidRPr="00743F14">
        <w:rPr>
          <w:rFonts w:ascii="Arial" w:hAnsi="Arial" w:cs="Arial"/>
          <w:b/>
          <w:szCs w:val="24"/>
        </w:rPr>
        <w:t xml:space="preserve">Description of </w:t>
      </w:r>
      <w:r w:rsidR="00884137" w:rsidRPr="00743F14">
        <w:rPr>
          <w:rFonts w:ascii="Arial" w:hAnsi="Arial" w:cs="Arial"/>
          <w:b/>
          <w:szCs w:val="24"/>
        </w:rPr>
        <w:t xml:space="preserve">Proposed </w:t>
      </w:r>
      <w:r w:rsidRPr="00743F14">
        <w:rPr>
          <w:rFonts w:ascii="Arial" w:hAnsi="Arial" w:cs="Arial"/>
          <w:b/>
          <w:szCs w:val="24"/>
        </w:rPr>
        <w:t>Research Activity:</w:t>
      </w:r>
      <w:r w:rsidRPr="00743F14">
        <w:rPr>
          <w:rFonts w:ascii="Arial" w:hAnsi="Arial" w:cs="Arial"/>
          <w:b/>
          <w:sz w:val="22"/>
        </w:rPr>
        <w:t xml:space="preserve"> </w:t>
      </w:r>
    </w:p>
    <w:p w14:paraId="5CA86BBB" w14:textId="6059682B" w:rsidR="0078624C" w:rsidRPr="0025554C" w:rsidRDefault="0078624C" w:rsidP="00884137">
      <w:pPr>
        <w:spacing w:line="360" w:lineRule="auto"/>
        <w:rPr>
          <w:rFonts w:ascii="Arial" w:hAnsi="Arial" w:cs="Arial"/>
          <w:b/>
          <w:color w:val="0070C0"/>
          <w:u w:val="single"/>
        </w:rPr>
      </w:pPr>
      <w:r w:rsidRPr="0025554C">
        <w:rPr>
          <w:rFonts w:ascii="Arial" w:hAnsi="Arial" w:cs="Arial"/>
          <w:color w:val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4B55F" w14:textId="77777777" w:rsidR="0078624C" w:rsidRDefault="0078624C" w:rsidP="00884137">
      <w:pPr>
        <w:spacing w:line="360" w:lineRule="auto"/>
        <w:rPr>
          <w:rFonts w:ascii="Arial" w:hAnsi="Arial" w:cs="Arial"/>
          <w:b/>
          <w:u w:val="single"/>
        </w:rPr>
      </w:pPr>
    </w:p>
    <w:p w14:paraId="0A8C05D0" w14:textId="0793C3EB" w:rsidR="006A15CB" w:rsidRPr="00743F14" w:rsidRDefault="006A15CB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743F14">
        <w:rPr>
          <w:rFonts w:ascii="Arial" w:hAnsi="Arial" w:cs="Arial"/>
          <w:b/>
          <w:szCs w:val="24"/>
        </w:rPr>
        <w:t>Hazard Assessment</w:t>
      </w:r>
      <w:r w:rsidR="00A15F1E" w:rsidRPr="00743F14">
        <w:rPr>
          <w:rFonts w:ascii="Arial" w:hAnsi="Arial" w:cs="Arial"/>
          <w:b/>
          <w:szCs w:val="24"/>
        </w:rPr>
        <w:t>:</w:t>
      </w:r>
      <w:r w:rsidR="0021009F" w:rsidRPr="00743F14">
        <w:rPr>
          <w:rFonts w:ascii="Arial" w:hAnsi="Arial" w:cs="Arial"/>
          <w:b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Will </w:t>
      </w:r>
      <w:r w:rsidR="00F747D0" w:rsidRPr="00743F14">
        <w:rPr>
          <w:rFonts w:ascii="Arial" w:hAnsi="Arial" w:cs="Arial"/>
          <w:szCs w:val="24"/>
        </w:rPr>
        <w:t xml:space="preserve">the lab </w:t>
      </w:r>
      <w:r w:rsidR="0021009F" w:rsidRPr="00743F14">
        <w:rPr>
          <w:rFonts w:ascii="Arial" w:hAnsi="Arial" w:cs="Arial"/>
          <w:szCs w:val="24"/>
        </w:rPr>
        <w:t>or</w:t>
      </w:r>
      <w:r w:rsidRPr="00743F14">
        <w:rPr>
          <w:rFonts w:ascii="Arial" w:hAnsi="Arial" w:cs="Arial"/>
          <w:szCs w:val="24"/>
        </w:rPr>
        <w:t xml:space="preserve"> proposed activity</w:t>
      </w:r>
      <w:r w:rsidR="00F747D0" w:rsidRPr="00743F14">
        <w:rPr>
          <w:rFonts w:ascii="Arial" w:hAnsi="Arial" w:cs="Arial"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involve any of the following? </w:t>
      </w:r>
    </w:p>
    <w:p w14:paraId="0A8C05D2" w14:textId="6757FB63" w:rsidR="006A15CB" w:rsidRPr="007572A0" w:rsidRDefault="00302C68" w:rsidP="00234C1B">
      <w:pPr>
        <w:spacing w:before="120" w:line="276" w:lineRule="auto"/>
        <w:ind w:left="360" w:hanging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Cs w:val="24"/>
          </w:rPr>
          <w:id w:val="-7234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5F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 w:rsidRPr="002065FB">
        <w:rPr>
          <w:rFonts w:ascii="Arial" w:hAnsi="Arial" w:cs="Arial"/>
        </w:rPr>
        <w:t xml:space="preserve"> </w:t>
      </w:r>
      <w:r w:rsidR="002065FB">
        <w:rPr>
          <w:rFonts w:ascii="Arial" w:hAnsi="Arial" w:cs="Arial"/>
        </w:rPr>
        <w:t xml:space="preserve"> </w:t>
      </w:r>
      <w:r w:rsidR="006A15CB" w:rsidRPr="00E750D5">
        <w:rPr>
          <w:rFonts w:ascii="Arial" w:hAnsi="Arial" w:cs="Arial"/>
          <w:u w:val="single"/>
        </w:rPr>
        <w:t>Biological Hazards (BSL1 or BSL2)</w:t>
      </w:r>
      <w:r w:rsidR="007572A0">
        <w:rPr>
          <w:rFonts w:ascii="Arial" w:hAnsi="Arial" w:cs="Arial"/>
        </w:rPr>
        <w:t xml:space="preserve">  </w:t>
      </w:r>
    </w:p>
    <w:p w14:paraId="0A8C05D3" w14:textId="48BB9A8A" w:rsidR="006A15CB" w:rsidRPr="002B08A6" w:rsidRDefault="006A15CB" w:rsidP="00234C1B">
      <w:pPr>
        <w:spacing w:line="276" w:lineRule="auto"/>
        <w:ind w:left="360"/>
        <w:rPr>
          <w:rFonts w:ascii="Arial" w:hAnsi="Arial" w:cs="Arial"/>
          <w:color w:val="0070C0"/>
        </w:rPr>
      </w:pPr>
      <w:r w:rsidRPr="00E750D5">
        <w:rPr>
          <w:rFonts w:ascii="Arial" w:hAnsi="Arial" w:cs="Arial"/>
        </w:rPr>
        <w:t xml:space="preserve">List </w:t>
      </w:r>
      <w:r w:rsidR="00884137">
        <w:rPr>
          <w:rFonts w:ascii="Arial" w:hAnsi="Arial" w:cs="Arial"/>
        </w:rPr>
        <w:t xml:space="preserve">biological </w:t>
      </w:r>
      <w:r w:rsidRPr="00E750D5">
        <w:rPr>
          <w:rFonts w:ascii="Arial" w:hAnsi="Arial" w:cs="Arial"/>
        </w:rPr>
        <w:t>agents and provide IBC protocol number:</w:t>
      </w:r>
      <w:r w:rsidR="00234C1B">
        <w:rPr>
          <w:rFonts w:ascii="Arial" w:hAnsi="Arial" w:cs="Arial"/>
        </w:rPr>
        <w:t xml:space="preserve"> </w:t>
      </w:r>
      <w:r w:rsidR="00234C1B" w:rsidRPr="002B08A6">
        <w:rPr>
          <w:rFonts w:ascii="Arial" w:hAnsi="Arial" w:cs="Arial"/>
          <w:color w:val="0070C0"/>
        </w:rPr>
        <w:t>______________________</w:t>
      </w:r>
    </w:p>
    <w:p w14:paraId="602469EF" w14:textId="595D76A2" w:rsidR="00234C1B" w:rsidRPr="002B08A6" w:rsidRDefault="00234C1B" w:rsidP="002065FB">
      <w:pPr>
        <w:ind w:left="360"/>
        <w:rPr>
          <w:rFonts w:ascii="Arial" w:hAnsi="Arial" w:cs="Arial"/>
          <w:color w:val="0070C0"/>
        </w:rPr>
      </w:pPr>
      <w:r w:rsidRPr="002B08A6">
        <w:rPr>
          <w:rFonts w:ascii="Arial" w:hAnsi="Arial" w:cs="Arial"/>
          <w:color w:val="0070C0"/>
        </w:rPr>
        <w:t>___________________________________________________________________</w:t>
      </w:r>
    </w:p>
    <w:p w14:paraId="0A8C05D4" w14:textId="77777777" w:rsidR="00A15F1E" w:rsidRPr="00E750D5" w:rsidRDefault="00A15F1E" w:rsidP="006A15CB">
      <w:pPr>
        <w:rPr>
          <w:rFonts w:ascii="Arial" w:hAnsi="Arial" w:cs="Arial"/>
        </w:rPr>
      </w:pPr>
    </w:p>
    <w:p w14:paraId="0A8C05D5" w14:textId="7687CF67" w:rsidR="006A15CB" w:rsidRPr="007572A0" w:rsidRDefault="00302C68" w:rsidP="00214D03">
      <w:pPr>
        <w:spacing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Cs w:val="24"/>
          </w:rPr>
          <w:id w:val="-9850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 w:rsidRPr="002065FB">
        <w:rPr>
          <w:rFonts w:ascii="Arial" w:hAnsi="Arial" w:cs="Arial"/>
        </w:rPr>
        <w:t xml:space="preserve"> </w:t>
      </w:r>
      <w:r w:rsidR="002065FB">
        <w:rPr>
          <w:rFonts w:ascii="Arial" w:hAnsi="Arial" w:cs="Arial"/>
        </w:rPr>
        <w:t xml:space="preserve"> </w:t>
      </w:r>
      <w:r w:rsidR="006A15CB" w:rsidRPr="00E750D5">
        <w:rPr>
          <w:rFonts w:ascii="Arial" w:hAnsi="Arial" w:cs="Arial"/>
          <w:u w:val="single"/>
        </w:rPr>
        <w:t>Chemical Hazards (toxic, carcinogenic, corrosive)</w:t>
      </w:r>
      <w:r w:rsidR="007572A0">
        <w:rPr>
          <w:rFonts w:ascii="Arial" w:hAnsi="Arial" w:cs="Arial"/>
        </w:rPr>
        <w:t xml:space="preserve">  </w:t>
      </w:r>
    </w:p>
    <w:p w14:paraId="25EF9578" w14:textId="77777777" w:rsidR="001D36A8" w:rsidRPr="002B08A6" w:rsidRDefault="006A15CB" w:rsidP="001D36A8">
      <w:pPr>
        <w:spacing w:before="60" w:line="300" w:lineRule="auto"/>
        <w:ind w:left="360"/>
        <w:rPr>
          <w:rFonts w:ascii="Arial" w:hAnsi="Arial" w:cs="Arial"/>
          <w:color w:val="0070C0"/>
        </w:rPr>
      </w:pPr>
      <w:r w:rsidRPr="002713A0">
        <w:rPr>
          <w:rFonts w:ascii="Arial" w:hAnsi="Arial" w:cs="Arial"/>
        </w:rPr>
        <w:t xml:space="preserve">List </w:t>
      </w:r>
      <w:r w:rsidR="00884137" w:rsidRPr="002713A0">
        <w:rPr>
          <w:rFonts w:ascii="Arial" w:hAnsi="Arial" w:cs="Arial"/>
        </w:rPr>
        <w:t>chemicals that will be used:</w:t>
      </w:r>
      <w:r w:rsidR="00234C1B" w:rsidRPr="002713A0">
        <w:rPr>
          <w:rFonts w:ascii="Arial" w:hAnsi="Arial" w:cs="Arial"/>
        </w:rPr>
        <w:t xml:space="preserve"> </w:t>
      </w:r>
      <w:r w:rsidR="00234C1B" w:rsidRPr="002713A0">
        <w:rPr>
          <w:rFonts w:ascii="Arial" w:hAnsi="Arial" w:cs="Arial"/>
          <w:color w:val="0070C0"/>
        </w:rPr>
        <w:t>_________________________________________</w:t>
      </w:r>
      <w:r w:rsidR="002B08A6" w:rsidRPr="002713A0">
        <w:rPr>
          <w:rFonts w:ascii="Arial" w:hAnsi="Arial" w:cs="Arial"/>
          <w:color w:val="0070C0"/>
        </w:rPr>
        <w:t xml:space="preserve"> </w:t>
      </w:r>
      <w:r w:rsidR="001D36A8">
        <w:rPr>
          <w:rFonts w:ascii="Arial" w:hAnsi="Arial" w:cs="Arial"/>
        </w:rPr>
        <w:t>H</w:t>
      </w:r>
      <w:r w:rsidR="001D36A8" w:rsidRPr="00E750D5">
        <w:rPr>
          <w:rFonts w:ascii="Arial" w:hAnsi="Arial" w:cs="Arial"/>
        </w:rPr>
        <w:t>igh hazard chemicals:</w:t>
      </w:r>
      <w:r w:rsidR="001D36A8">
        <w:rPr>
          <w:rFonts w:ascii="Arial" w:hAnsi="Arial" w:cs="Arial"/>
        </w:rPr>
        <w:t xml:space="preserve"> </w:t>
      </w:r>
      <w:r w:rsidR="001D36A8" w:rsidRPr="002B08A6">
        <w:rPr>
          <w:rFonts w:ascii="Arial" w:hAnsi="Arial" w:cs="Arial"/>
          <w:color w:val="0070C0"/>
        </w:rPr>
        <w:t>________________________________________________</w:t>
      </w:r>
    </w:p>
    <w:p w14:paraId="7345E858" w14:textId="77777777" w:rsidR="001D36A8" w:rsidRDefault="001D36A8" w:rsidP="001D36A8">
      <w:pPr>
        <w:spacing w:after="60" w:line="300" w:lineRule="auto"/>
        <w:ind w:left="360"/>
        <w:rPr>
          <w:rFonts w:ascii="Arial" w:hAnsi="Arial" w:cs="Arial"/>
        </w:rPr>
      </w:pPr>
      <w:r w:rsidRPr="00234C1B">
        <w:rPr>
          <w:rFonts w:ascii="Arial" w:hAnsi="Arial" w:cs="Arial"/>
          <w:szCs w:val="24"/>
        </w:rPr>
        <w:t>Nearby high hazards in the lab:</w:t>
      </w:r>
      <w:r>
        <w:rPr>
          <w:rFonts w:ascii="Arial" w:hAnsi="Arial" w:cs="Arial"/>
          <w:szCs w:val="24"/>
        </w:rPr>
        <w:t xml:space="preserve"> </w:t>
      </w:r>
      <w:r w:rsidRPr="002B08A6">
        <w:rPr>
          <w:rFonts w:ascii="Arial" w:hAnsi="Arial" w:cs="Arial"/>
          <w:color w:val="0070C0"/>
        </w:rPr>
        <w:t>__________________________________________</w:t>
      </w:r>
    </w:p>
    <w:p w14:paraId="096D9943" w14:textId="4E67D2BA" w:rsidR="002713A0" w:rsidRPr="001D36A8" w:rsidRDefault="00302C68" w:rsidP="00481AD9">
      <w:pPr>
        <w:spacing w:line="276" w:lineRule="auto"/>
        <w:ind w:left="360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47814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A8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Corrosives   </w:t>
      </w:r>
      <w:sdt>
        <w:sdtPr>
          <w:rPr>
            <w:rFonts w:ascii="Arial" w:eastAsia="MS Gothic" w:hAnsi="Arial" w:cs="Arial"/>
            <w:sz w:val="22"/>
            <w:szCs w:val="22"/>
          </w:rPr>
          <w:id w:val="176279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Flammables   </w:t>
      </w:r>
      <w:sdt>
        <w:sdtPr>
          <w:rPr>
            <w:rFonts w:ascii="Arial" w:eastAsia="MS Gothic" w:hAnsi="Arial" w:cs="Arial"/>
            <w:sz w:val="22"/>
            <w:szCs w:val="22"/>
          </w:rPr>
          <w:id w:val="163960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Compressed Gases   </w:t>
      </w:r>
      <w:sdt>
        <w:sdtPr>
          <w:rPr>
            <w:rFonts w:ascii="Arial" w:eastAsia="MS Gothic" w:hAnsi="Arial" w:cs="Arial"/>
            <w:sz w:val="22"/>
            <w:szCs w:val="22"/>
          </w:rPr>
          <w:id w:val="113129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Oxidizers  </w:t>
      </w:r>
      <w:sdt>
        <w:sdtPr>
          <w:rPr>
            <w:rFonts w:ascii="Arial" w:eastAsia="MS Gothic" w:hAnsi="Arial" w:cs="Arial"/>
            <w:sz w:val="22"/>
            <w:szCs w:val="22"/>
          </w:rPr>
          <w:id w:val="-134639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B29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B29" w:rsidRPr="001D36A8">
        <w:rPr>
          <w:rFonts w:ascii="Arial" w:eastAsia="MS Gothic" w:hAnsi="Arial" w:cs="Arial"/>
          <w:sz w:val="22"/>
          <w:szCs w:val="22"/>
        </w:rPr>
        <w:t xml:space="preserve"> Nano materials</w:t>
      </w:r>
    </w:p>
    <w:p w14:paraId="2808C766" w14:textId="4A7DD1A4" w:rsidR="002713A0" w:rsidRPr="001D36A8" w:rsidRDefault="00302C68" w:rsidP="00481AD9">
      <w:pPr>
        <w:spacing w:line="276" w:lineRule="auto"/>
        <w:ind w:left="360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0008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Carcinogen  </w:t>
      </w:r>
      <w:sdt>
        <w:sdtPr>
          <w:rPr>
            <w:rFonts w:ascii="Arial" w:eastAsia="MS Gothic" w:hAnsi="Arial" w:cs="Arial"/>
            <w:sz w:val="22"/>
            <w:szCs w:val="22"/>
          </w:rPr>
          <w:id w:val="-150512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Reproductive Toxin  </w:t>
      </w:r>
      <w:sdt>
        <w:sdtPr>
          <w:rPr>
            <w:rFonts w:ascii="Arial" w:eastAsia="MS Gothic" w:hAnsi="Arial" w:cs="Arial"/>
            <w:sz w:val="22"/>
            <w:szCs w:val="22"/>
          </w:rPr>
          <w:id w:val="202967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High Toxicity (poison </w:t>
      </w:r>
      <w:r w:rsidR="00DC0B29" w:rsidRPr="001D36A8">
        <w:rPr>
          <w:rFonts w:ascii="Arial" w:eastAsia="MS Gothic" w:hAnsi="Arial" w:cs="Arial"/>
          <w:sz w:val="22"/>
          <w:szCs w:val="22"/>
        </w:rPr>
        <w:t xml:space="preserve">by </w:t>
      </w:r>
      <w:r w:rsidR="002713A0" w:rsidRPr="001D36A8">
        <w:rPr>
          <w:rFonts w:ascii="Arial" w:eastAsia="MS Gothic" w:hAnsi="Arial" w:cs="Arial"/>
          <w:sz w:val="22"/>
          <w:szCs w:val="22"/>
        </w:rPr>
        <w:t>inhalation</w:t>
      </w:r>
      <w:r w:rsidR="00DC0B29" w:rsidRPr="001D36A8">
        <w:rPr>
          <w:rFonts w:ascii="Arial" w:eastAsia="MS Gothic" w:hAnsi="Arial" w:cs="Arial"/>
          <w:sz w:val="22"/>
          <w:szCs w:val="22"/>
        </w:rPr>
        <w:t>, skin</w:t>
      </w:r>
      <w:r w:rsidR="002713A0" w:rsidRPr="001D36A8">
        <w:rPr>
          <w:rFonts w:ascii="Arial" w:eastAsia="MS Gothic" w:hAnsi="Arial" w:cs="Arial"/>
          <w:sz w:val="22"/>
          <w:szCs w:val="22"/>
        </w:rPr>
        <w:t xml:space="preserve"> contact)  </w:t>
      </w:r>
      <w:sdt>
        <w:sdtPr>
          <w:rPr>
            <w:rFonts w:ascii="Arial" w:eastAsia="MS Gothic" w:hAnsi="Arial" w:cs="Arial"/>
            <w:sz w:val="22"/>
            <w:szCs w:val="22"/>
          </w:rPr>
          <w:id w:val="93263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Air Reactive </w:t>
      </w:r>
      <w:sdt>
        <w:sdtPr>
          <w:rPr>
            <w:rFonts w:ascii="Arial" w:eastAsia="MS Gothic" w:hAnsi="Arial" w:cs="Arial"/>
            <w:sz w:val="22"/>
            <w:szCs w:val="22"/>
          </w:rPr>
          <w:id w:val="18093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3A0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13A0" w:rsidRPr="001D36A8">
        <w:rPr>
          <w:rFonts w:ascii="Arial" w:eastAsia="MS Gothic" w:hAnsi="Arial" w:cs="Arial"/>
          <w:sz w:val="22"/>
          <w:szCs w:val="22"/>
        </w:rPr>
        <w:t xml:space="preserve"> Water Reactive</w:t>
      </w:r>
      <w:r w:rsidR="00DC0B29" w:rsidRPr="001D36A8">
        <w:rPr>
          <w:rFonts w:ascii="Arial" w:eastAsia="MS Gothic" w:hAnsi="Arial" w:cs="Arial"/>
          <w:sz w:val="22"/>
          <w:szCs w:val="22"/>
        </w:rPr>
        <w:t xml:space="preserve">  </w:t>
      </w:r>
      <w:sdt>
        <w:sdtPr>
          <w:rPr>
            <w:rFonts w:ascii="Arial" w:eastAsia="MS Gothic" w:hAnsi="Arial" w:cs="Arial"/>
            <w:sz w:val="22"/>
            <w:szCs w:val="22"/>
          </w:rPr>
          <w:id w:val="190471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B29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B29" w:rsidRPr="001D36A8">
        <w:rPr>
          <w:rFonts w:ascii="Arial" w:eastAsia="MS Gothic" w:hAnsi="Arial" w:cs="Arial"/>
          <w:sz w:val="22"/>
          <w:szCs w:val="22"/>
        </w:rPr>
        <w:t xml:space="preserve"> Peroxide Forming  </w:t>
      </w:r>
      <w:sdt>
        <w:sdtPr>
          <w:rPr>
            <w:rFonts w:ascii="Arial" w:eastAsia="MS Gothic" w:hAnsi="Arial" w:cs="Arial"/>
            <w:sz w:val="22"/>
            <w:szCs w:val="22"/>
          </w:rPr>
          <w:id w:val="-209469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B29" w:rsidRPr="001D36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B29" w:rsidRPr="001D36A8">
        <w:rPr>
          <w:rFonts w:ascii="Arial" w:eastAsia="MS Gothic" w:hAnsi="Arial" w:cs="Arial"/>
          <w:sz w:val="22"/>
          <w:szCs w:val="22"/>
        </w:rPr>
        <w:t xml:space="preserve"> Explosive/Shock Sensitive</w:t>
      </w:r>
    </w:p>
    <w:p w14:paraId="1568E684" w14:textId="77777777" w:rsidR="00234C1B" w:rsidRPr="00214D03" w:rsidRDefault="00234C1B" w:rsidP="00214D03">
      <w:pPr>
        <w:ind w:left="360"/>
        <w:rPr>
          <w:rFonts w:ascii="Arial" w:hAnsi="Arial" w:cs="Arial"/>
          <w:szCs w:val="24"/>
        </w:rPr>
      </w:pPr>
    </w:p>
    <w:p w14:paraId="1B871CBD" w14:textId="17F11D92" w:rsidR="00214D03" w:rsidRPr="00214D03" w:rsidRDefault="00302C68" w:rsidP="00214D03">
      <w:pPr>
        <w:spacing w:line="276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szCs w:val="24"/>
          </w:rPr>
          <w:id w:val="43472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F75" w:rsidRPr="00214D0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5F75" w:rsidRPr="00214D03">
        <w:rPr>
          <w:rFonts w:ascii="Arial" w:hAnsi="Arial" w:cs="Arial"/>
        </w:rPr>
        <w:t xml:space="preserve"> </w:t>
      </w:r>
      <w:r w:rsidR="002065FB" w:rsidRPr="00214D03">
        <w:rPr>
          <w:rFonts w:ascii="Arial" w:hAnsi="Arial" w:cs="Arial"/>
        </w:rPr>
        <w:t xml:space="preserve"> </w:t>
      </w:r>
      <w:r w:rsidR="00214D03">
        <w:rPr>
          <w:rFonts w:ascii="Arial" w:hAnsi="Arial" w:cs="Arial"/>
        </w:rPr>
        <w:t>Radiation Hazard (</w:t>
      </w:r>
      <w:sdt>
        <w:sdtPr>
          <w:rPr>
            <w:rFonts w:ascii="Arial" w:eastAsia="MS Gothic" w:hAnsi="Arial" w:cs="Arial"/>
            <w:szCs w:val="24"/>
          </w:rPr>
          <w:id w:val="-2052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03" w:rsidRPr="002713A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4D03">
        <w:rPr>
          <w:rFonts w:ascii="Arial" w:hAnsi="Arial" w:cs="Arial"/>
        </w:rPr>
        <w:t xml:space="preserve"> isotopes  </w:t>
      </w:r>
      <w:sdt>
        <w:sdtPr>
          <w:rPr>
            <w:rFonts w:ascii="Arial" w:eastAsia="MS Gothic" w:hAnsi="Arial" w:cs="Arial"/>
            <w:szCs w:val="24"/>
          </w:rPr>
          <w:id w:val="160137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03" w:rsidRPr="002713A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4D03">
        <w:rPr>
          <w:rFonts w:ascii="Arial" w:hAnsi="Arial" w:cs="Arial"/>
        </w:rPr>
        <w:t xml:space="preserve"> laser  </w:t>
      </w:r>
      <w:sdt>
        <w:sdtPr>
          <w:rPr>
            <w:rFonts w:ascii="Arial" w:eastAsia="MS Gothic" w:hAnsi="Arial" w:cs="Arial"/>
            <w:szCs w:val="24"/>
          </w:rPr>
          <w:id w:val="-70078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03" w:rsidRPr="002713A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4D03">
        <w:rPr>
          <w:rFonts w:ascii="Arial" w:hAnsi="Arial" w:cs="Arial"/>
        </w:rPr>
        <w:t xml:space="preserve"> x-ray)</w:t>
      </w:r>
    </w:p>
    <w:p w14:paraId="54FF47F3" w14:textId="77777777" w:rsidR="00214D03" w:rsidRPr="00214D03" w:rsidRDefault="00214D03" w:rsidP="00214D03">
      <w:pPr>
        <w:spacing w:line="276" w:lineRule="auto"/>
        <w:rPr>
          <w:rFonts w:ascii="Arial" w:hAnsi="Arial" w:cs="Arial"/>
          <w:u w:val="single"/>
        </w:rPr>
      </w:pPr>
    </w:p>
    <w:p w14:paraId="0A8C05D8" w14:textId="3158F9C6" w:rsidR="00A15F1E" w:rsidRPr="00214D03" w:rsidRDefault="00302C68" w:rsidP="00214D03">
      <w:pPr>
        <w:spacing w:line="276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szCs w:val="24"/>
          </w:rPr>
          <w:id w:val="-105801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03" w:rsidRPr="00214D0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4D03" w:rsidRPr="00214D03">
        <w:rPr>
          <w:rFonts w:ascii="Arial" w:hAnsi="Arial" w:cs="Arial"/>
        </w:rPr>
        <w:t xml:space="preserve">  </w:t>
      </w:r>
      <w:r w:rsidR="00322DBF" w:rsidRPr="00214D03">
        <w:rPr>
          <w:rFonts w:ascii="Arial" w:hAnsi="Arial" w:cs="Arial"/>
          <w:u w:val="single"/>
        </w:rPr>
        <w:t>Research Animals (live or tissue samples)</w:t>
      </w:r>
      <w:r w:rsidR="007572A0" w:rsidRPr="00214D03">
        <w:rPr>
          <w:rFonts w:ascii="Arial" w:hAnsi="Arial" w:cs="Arial"/>
        </w:rPr>
        <w:t xml:space="preserve">  </w:t>
      </w:r>
    </w:p>
    <w:p w14:paraId="0A8C05D9" w14:textId="4D726F31" w:rsidR="00322DBF" w:rsidRPr="00214D03" w:rsidRDefault="00322DBF" w:rsidP="00214D03">
      <w:pPr>
        <w:ind w:left="360"/>
        <w:rPr>
          <w:rFonts w:ascii="Arial" w:hAnsi="Arial" w:cs="Arial"/>
          <w:color w:val="0070C0"/>
        </w:rPr>
      </w:pPr>
      <w:r w:rsidRPr="00214D03">
        <w:rPr>
          <w:rFonts w:ascii="Arial" w:hAnsi="Arial" w:cs="Arial"/>
        </w:rPr>
        <w:t>Provide IACUC protocol number:</w:t>
      </w:r>
      <w:r w:rsidR="00234C1B" w:rsidRPr="00214D03">
        <w:rPr>
          <w:rFonts w:ascii="Arial" w:hAnsi="Arial" w:cs="Arial"/>
        </w:rPr>
        <w:t xml:space="preserve"> </w:t>
      </w:r>
      <w:r w:rsidR="00234C1B" w:rsidRPr="00214D03">
        <w:rPr>
          <w:rFonts w:ascii="Arial" w:hAnsi="Arial" w:cs="Arial"/>
          <w:color w:val="0070C0"/>
        </w:rPr>
        <w:t>____________________________</w:t>
      </w:r>
    </w:p>
    <w:p w14:paraId="0A8C05DA" w14:textId="77777777" w:rsidR="00322DBF" w:rsidRPr="00214D03" w:rsidRDefault="00322DBF" w:rsidP="00214D03">
      <w:pPr>
        <w:rPr>
          <w:rFonts w:ascii="Arial" w:hAnsi="Arial" w:cs="Arial"/>
          <w:color w:val="0070C0"/>
        </w:rPr>
      </w:pPr>
    </w:p>
    <w:p w14:paraId="0A8C05DB" w14:textId="2AABCF1E" w:rsidR="006A15CB" w:rsidRPr="00214D03" w:rsidRDefault="00302C68" w:rsidP="00214D03">
      <w:pPr>
        <w:spacing w:line="276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szCs w:val="24"/>
          </w:rPr>
          <w:id w:val="-175049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F75" w:rsidRPr="00214D0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5F75" w:rsidRPr="00214D03">
        <w:rPr>
          <w:rFonts w:ascii="Arial" w:hAnsi="Arial" w:cs="Arial"/>
        </w:rPr>
        <w:t xml:space="preserve"> </w:t>
      </w:r>
      <w:r w:rsidR="002065FB" w:rsidRPr="00214D03">
        <w:rPr>
          <w:rFonts w:ascii="Arial" w:hAnsi="Arial" w:cs="Arial"/>
        </w:rPr>
        <w:t xml:space="preserve"> </w:t>
      </w:r>
      <w:r w:rsidR="006A15CB" w:rsidRPr="00214D03">
        <w:rPr>
          <w:rFonts w:ascii="Arial" w:hAnsi="Arial" w:cs="Arial"/>
          <w:u w:val="single"/>
        </w:rPr>
        <w:t>Human Subjects</w:t>
      </w:r>
      <w:r w:rsidR="007572A0" w:rsidRPr="00214D03">
        <w:rPr>
          <w:rFonts w:ascii="Arial" w:hAnsi="Arial" w:cs="Arial"/>
        </w:rPr>
        <w:t xml:space="preserve">  </w:t>
      </w:r>
    </w:p>
    <w:p w14:paraId="0A8C05DC" w14:textId="0EB8204B" w:rsidR="006A15CB" w:rsidRPr="00214D03" w:rsidRDefault="006A15CB" w:rsidP="001D36A8">
      <w:pPr>
        <w:ind w:left="360"/>
        <w:rPr>
          <w:rFonts w:ascii="Arial" w:hAnsi="Arial" w:cs="Arial"/>
          <w:color w:val="0070C0"/>
        </w:rPr>
      </w:pPr>
      <w:r w:rsidRPr="00214D03">
        <w:rPr>
          <w:rFonts w:ascii="Arial" w:hAnsi="Arial" w:cs="Arial"/>
        </w:rPr>
        <w:t>Provide IRB protocol number:</w:t>
      </w:r>
      <w:r w:rsidR="00234C1B" w:rsidRPr="00214D03">
        <w:rPr>
          <w:rFonts w:ascii="Arial" w:hAnsi="Arial" w:cs="Arial"/>
        </w:rPr>
        <w:t xml:space="preserve"> </w:t>
      </w:r>
      <w:r w:rsidR="00234C1B" w:rsidRPr="00214D03">
        <w:rPr>
          <w:rFonts w:ascii="Arial" w:hAnsi="Arial" w:cs="Arial"/>
          <w:color w:val="0070C0"/>
        </w:rPr>
        <w:t>____________________________</w:t>
      </w:r>
    </w:p>
    <w:p w14:paraId="0A8C05DD" w14:textId="77777777" w:rsidR="00A15F1E" w:rsidRPr="00E750D5" w:rsidRDefault="00A15F1E" w:rsidP="001D36A8">
      <w:pPr>
        <w:rPr>
          <w:rFonts w:ascii="Arial" w:hAnsi="Arial" w:cs="Arial"/>
        </w:rPr>
      </w:pPr>
    </w:p>
    <w:p w14:paraId="0A8C05E1" w14:textId="77777777" w:rsidR="00A15F1E" w:rsidRPr="00E750D5" w:rsidRDefault="00A15F1E" w:rsidP="001D36A8">
      <w:pPr>
        <w:rPr>
          <w:rFonts w:ascii="Arial" w:hAnsi="Arial" w:cs="Arial"/>
        </w:rPr>
      </w:pPr>
    </w:p>
    <w:p w14:paraId="0A8C05E2" w14:textId="47BC2280" w:rsidR="006A15CB" w:rsidRPr="00671F74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671F74">
        <w:rPr>
          <w:rFonts w:ascii="Arial" w:hAnsi="Arial" w:cs="Arial"/>
          <w:b/>
        </w:rPr>
        <w:t>Training</w:t>
      </w:r>
      <w:r w:rsidR="00A23246" w:rsidRPr="00671F74">
        <w:rPr>
          <w:rFonts w:ascii="Arial" w:hAnsi="Arial" w:cs="Arial"/>
          <w:b/>
        </w:rPr>
        <w:t>:</w:t>
      </w:r>
    </w:p>
    <w:p w14:paraId="78ABBC98" w14:textId="07CD58B2" w:rsidR="008F6A40" w:rsidRDefault="00302C68" w:rsidP="002065FB">
      <w:pPr>
        <w:spacing w:before="120"/>
        <w:ind w:left="360" w:hanging="360"/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/>
            <w:szCs w:val="24"/>
          </w:rPr>
          <w:id w:val="56029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F7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>
        <w:rPr>
          <w:rFonts w:ascii="Arial" w:hAnsi="Arial" w:cs="Arial"/>
          <w:szCs w:val="24"/>
        </w:rPr>
        <w:t xml:space="preserve"> </w:t>
      </w:r>
      <w:r w:rsidR="002065FB">
        <w:rPr>
          <w:rFonts w:ascii="Arial" w:hAnsi="Arial" w:cs="Arial"/>
          <w:szCs w:val="24"/>
        </w:rPr>
        <w:t xml:space="preserve"> </w:t>
      </w:r>
      <w:r w:rsidR="008F6A40">
        <w:rPr>
          <w:rFonts w:ascii="Arial" w:hAnsi="Arial" w:cs="Arial"/>
          <w:szCs w:val="24"/>
        </w:rPr>
        <w:t xml:space="preserve">Review </w:t>
      </w:r>
      <w:hyperlink r:id="rId11" w:history="1">
        <w:r w:rsidR="008F6A40" w:rsidRPr="007B61B5">
          <w:rPr>
            <w:rStyle w:val="Hyperlink"/>
            <w:rFonts w:ascii="Arial" w:hAnsi="Arial" w:cs="Arial"/>
            <w:szCs w:val="24"/>
          </w:rPr>
          <w:t>Safety Data Sheets (SDS)</w:t>
        </w:r>
      </w:hyperlink>
      <w:r w:rsidR="008F6A40">
        <w:rPr>
          <w:rFonts w:ascii="Arial" w:hAnsi="Arial" w:cs="Arial"/>
          <w:szCs w:val="24"/>
        </w:rPr>
        <w:t xml:space="preserve"> and </w:t>
      </w:r>
      <w:r w:rsidR="008F6A40" w:rsidRPr="009740FB">
        <w:rPr>
          <w:rFonts w:ascii="Arial" w:hAnsi="Arial" w:cs="Arial"/>
          <w:szCs w:val="24"/>
        </w:rPr>
        <w:t>hazards (</w:t>
      </w:r>
      <w:hyperlink r:id="rId12" w:tgtFrame="_BLANK翽" w:history="1">
        <w:r w:rsidR="008F6A40" w:rsidRPr="009740FB">
          <w:rPr>
            <w:rStyle w:val="Hyperlink"/>
            <w:rFonts w:ascii="Arial" w:hAnsi="Arial" w:cs="Arial"/>
          </w:rPr>
          <w:t>PubChem</w:t>
        </w:r>
      </w:hyperlink>
      <w:r w:rsidR="008F6A40" w:rsidRPr="009740FB">
        <w:rPr>
          <w:rFonts w:ascii="Arial" w:hAnsi="Arial" w:cs="Arial"/>
        </w:rPr>
        <w:t>)</w:t>
      </w:r>
      <w:r w:rsidR="008F6A40">
        <w:rPr>
          <w:rFonts w:ascii="Arial" w:hAnsi="Arial" w:cs="Arial"/>
          <w:color w:val="0070C0"/>
        </w:rPr>
        <w:t xml:space="preserve"> </w:t>
      </w:r>
      <w:r w:rsidR="008F6A40">
        <w:rPr>
          <w:rFonts w:ascii="Arial" w:hAnsi="Arial" w:cs="Arial"/>
          <w:szCs w:val="24"/>
        </w:rPr>
        <w:t xml:space="preserve">for chemicals </w:t>
      </w:r>
      <w:r w:rsidR="002065FB">
        <w:rPr>
          <w:rFonts w:ascii="Arial" w:hAnsi="Arial" w:cs="Arial"/>
          <w:szCs w:val="24"/>
        </w:rPr>
        <w:t xml:space="preserve">to </w:t>
      </w:r>
      <w:r w:rsidR="008F6A40">
        <w:rPr>
          <w:rFonts w:ascii="Arial" w:hAnsi="Arial" w:cs="Arial"/>
          <w:szCs w:val="24"/>
        </w:rPr>
        <w:t>us</w:t>
      </w:r>
      <w:r w:rsidR="002065FB">
        <w:rPr>
          <w:rFonts w:ascii="Arial" w:hAnsi="Arial" w:cs="Arial"/>
          <w:szCs w:val="24"/>
        </w:rPr>
        <w:t>e</w:t>
      </w:r>
      <w:r w:rsidR="008F6A40">
        <w:rPr>
          <w:rFonts w:ascii="Arial" w:hAnsi="Arial" w:cs="Arial"/>
          <w:szCs w:val="24"/>
        </w:rPr>
        <w:t xml:space="preserve">, and </w:t>
      </w:r>
      <w:r w:rsidR="00234C1B">
        <w:rPr>
          <w:rFonts w:ascii="Arial" w:hAnsi="Arial" w:cs="Arial"/>
          <w:szCs w:val="24"/>
        </w:rPr>
        <w:t xml:space="preserve">chemicals </w:t>
      </w:r>
      <w:r w:rsidR="008F6A40">
        <w:rPr>
          <w:rFonts w:ascii="Arial" w:hAnsi="Arial" w:cs="Arial"/>
          <w:szCs w:val="24"/>
        </w:rPr>
        <w:t>nearby</w:t>
      </w:r>
      <w:r w:rsidR="00234C1B">
        <w:rPr>
          <w:rFonts w:ascii="Arial" w:hAnsi="Arial" w:cs="Arial"/>
          <w:szCs w:val="24"/>
        </w:rPr>
        <w:t xml:space="preserve"> in lab</w:t>
      </w:r>
      <w:r w:rsidR="008F6A40">
        <w:rPr>
          <w:rFonts w:ascii="Arial" w:hAnsi="Arial" w:cs="Arial"/>
          <w:szCs w:val="24"/>
        </w:rPr>
        <w:t xml:space="preserve"> </w:t>
      </w:r>
      <w:r w:rsidR="008F6A40" w:rsidRPr="00256D35">
        <w:rPr>
          <w:rFonts w:ascii="Arial" w:hAnsi="Arial" w:cs="Arial"/>
          <w:sz w:val="20"/>
        </w:rPr>
        <w:t>(</w:t>
      </w:r>
      <w:r w:rsidR="008F6A40">
        <w:rPr>
          <w:rFonts w:ascii="Arial" w:hAnsi="Arial" w:cs="Arial"/>
          <w:sz w:val="20"/>
        </w:rPr>
        <w:t>H</w:t>
      </w:r>
      <w:r w:rsidR="008F6A40" w:rsidRPr="00256D35">
        <w:rPr>
          <w:rFonts w:ascii="Arial" w:hAnsi="Arial" w:cs="Arial"/>
          <w:sz w:val="20"/>
        </w:rPr>
        <w:t>ealth rating</w:t>
      </w:r>
      <w:r w:rsidR="008F6A40">
        <w:rPr>
          <w:rFonts w:ascii="Arial" w:hAnsi="Arial" w:cs="Arial"/>
          <w:sz w:val="20"/>
        </w:rPr>
        <w:t>s</w:t>
      </w:r>
      <w:r w:rsidR="008F6A40" w:rsidRPr="00256D35">
        <w:rPr>
          <w:rFonts w:ascii="Arial" w:hAnsi="Arial" w:cs="Arial"/>
          <w:sz w:val="20"/>
        </w:rPr>
        <w:t>, permissible limits, and hazards/signal words)</w:t>
      </w:r>
    </w:p>
    <w:p w14:paraId="7B76ABFE" w14:textId="77777777" w:rsidR="00F50684" w:rsidRPr="00256D35" w:rsidRDefault="00F50684" w:rsidP="002065FB">
      <w:pPr>
        <w:spacing w:before="120"/>
        <w:ind w:left="360" w:hanging="360"/>
        <w:rPr>
          <w:rFonts w:ascii="Arial" w:hAnsi="Arial" w:cs="Arial"/>
          <w:sz w:val="20"/>
          <w:szCs w:val="24"/>
        </w:rPr>
      </w:pPr>
    </w:p>
    <w:p w14:paraId="01F0767B" w14:textId="63DDCC99" w:rsidR="00F50684" w:rsidRDefault="00302C68" w:rsidP="00F50684">
      <w:pPr>
        <w:spacing w:line="276" w:lineRule="auto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1387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8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50684">
        <w:rPr>
          <w:rFonts w:ascii="Arial" w:hAnsi="Arial" w:cs="Arial"/>
          <w:szCs w:val="24"/>
        </w:rPr>
        <w:t xml:space="preserve">  Completion of </w:t>
      </w:r>
      <w:hyperlink r:id="rId13" w:history="1">
        <w:r w:rsidR="00F50684" w:rsidRPr="007B61B5">
          <w:rPr>
            <w:rStyle w:val="Hyperlink"/>
            <w:rFonts w:ascii="Arial" w:hAnsi="Arial" w:cs="Arial"/>
            <w:b/>
            <w:szCs w:val="24"/>
          </w:rPr>
          <w:t>Advanced</w:t>
        </w:r>
        <w:r w:rsidR="00F50684" w:rsidRPr="007B61B5">
          <w:rPr>
            <w:rStyle w:val="Hyperlink"/>
            <w:rFonts w:ascii="Arial" w:hAnsi="Arial" w:cs="Arial"/>
            <w:szCs w:val="24"/>
          </w:rPr>
          <w:t xml:space="preserve"> Laboratory Safety Training</w:t>
        </w:r>
      </w:hyperlink>
    </w:p>
    <w:p w14:paraId="00FDF8AC" w14:textId="75514E1F" w:rsidR="00F50684" w:rsidRPr="00256D35" w:rsidRDefault="00F50684" w:rsidP="00F50684">
      <w:pPr>
        <w:spacing w:line="360" w:lineRule="auto"/>
        <w:ind w:left="360"/>
        <w:rPr>
          <w:rFonts w:ascii="Arial" w:hAnsi="Arial" w:cs="Arial"/>
          <w:sz w:val="20"/>
          <w:szCs w:val="24"/>
        </w:rPr>
      </w:pPr>
      <w:r w:rsidRPr="00256D3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send UHCL email to </w:t>
      </w:r>
      <w:hyperlink r:id="rId14" w:history="1">
        <w:r w:rsidRPr="007814FA">
          <w:rPr>
            <w:rStyle w:val="Hyperlink"/>
            <w:rFonts w:ascii="Arial" w:hAnsi="Arial" w:cs="Arial"/>
            <w:sz w:val="20"/>
          </w:rPr>
          <w:t>EHS@uhcl.edu</w:t>
        </w:r>
      </w:hyperlink>
      <w:r>
        <w:rPr>
          <w:rFonts w:ascii="Arial" w:hAnsi="Arial" w:cs="Arial"/>
          <w:sz w:val="20"/>
        </w:rPr>
        <w:t xml:space="preserve"> or </w:t>
      </w:r>
      <w:hyperlink r:id="rId15" w:history="1">
        <w:r w:rsidRPr="007B61B5">
          <w:rPr>
            <w:rStyle w:val="Hyperlink"/>
            <w:rFonts w:ascii="Arial" w:hAnsi="Arial" w:cs="Arial"/>
            <w:sz w:val="20"/>
          </w:rPr>
          <w:t>self-enroll</w:t>
        </w:r>
      </w:hyperlink>
      <w:r>
        <w:rPr>
          <w:rFonts w:ascii="Arial" w:hAnsi="Arial" w:cs="Arial"/>
          <w:sz w:val="20"/>
        </w:rPr>
        <w:t xml:space="preserve"> in: WRKGRP.LabSafetyAdvanced.coen</w:t>
      </w:r>
      <w:r w:rsidRPr="00256D3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7572A0">
        <w:rPr>
          <w:noProof/>
          <w:snapToGrid/>
        </w:rPr>
        <w:t xml:space="preserve"> </w:t>
      </w:r>
    </w:p>
    <w:p w14:paraId="2A2A7BFD" w14:textId="3AE37213" w:rsidR="009740FB" w:rsidRDefault="009740FB" w:rsidP="00587739">
      <w:pPr>
        <w:rPr>
          <w:rFonts w:ascii="Arial" w:hAnsi="Arial" w:cs="Arial"/>
          <w:szCs w:val="24"/>
        </w:rPr>
      </w:pPr>
    </w:p>
    <w:p w14:paraId="708232A0" w14:textId="074F1624" w:rsidR="009740FB" w:rsidRDefault="00302C68" w:rsidP="00587739">
      <w:pPr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214369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F7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>
        <w:rPr>
          <w:rFonts w:ascii="Arial" w:hAnsi="Arial" w:cs="Arial"/>
          <w:szCs w:val="24"/>
        </w:rPr>
        <w:t xml:space="preserve"> </w:t>
      </w:r>
      <w:r w:rsidR="002065FB">
        <w:rPr>
          <w:rFonts w:ascii="Arial" w:hAnsi="Arial" w:cs="Arial"/>
          <w:szCs w:val="24"/>
        </w:rPr>
        <w:t xml:space="preserve"> </w:t>
      </w:r>
      <w:r w:rsidR="009740FB">
        <w:rPr>
          <w:rFonts w:ascii="Arial" w:hAnsi="Arial" w:cs="Arial"/>
          <w:szCs w:val="24"/>
        </w:rPr>
        <w:t xml:space="preserve">Lab Specific </w:t>
      </w:r>
      <w:r w:rsidR="009740FB" w:rsidRPr="009740FB">
        <w:rPr>
          <w:rFonts w:ascii="Arial" w:hAnsi="Arial" w:cs="Arial"/>
          <w:szCs w:val="24"/>
        </w:rPr>
        <w:t>training for materials will work with</w:t>
      </w:r>
      <w:r w:rsidR="009740FB" w:rsidRPr="002B08A6">
        <w:rPr>
          <w:rFonts w:ascii="Arial" w:hAnsi="Arial" w:cs="Arial"/>
          <w:color w:val="0070C0"/>
          <w:szCs w:val="24"/>
        </w:rPr>
        <w:t xml:space="preserve">: </w:t>
      </w:r>
      <w:r w:rsidR="00F50684" w:rsidRPr="002B08A6">
        <w:rPr>
          <w:rFonts w:ascii="Arial" w:hAnsi="Arial" w:cs="Arial"/>
          <w:color w:val="0070C0"/>
        </w:rPr>
        <w:t>____________________________</w:t>
      </w:r>
    </w:p>
    <w:p w14:paraId="429C2296" w14:textId="04DD192C" w:rsidR="009740FB" w:rsidRPr="009740FB" w:rsidRDefault="009740FB" w:rsidP="001D36A8">
      <w:pPr>
        <w:spacing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9740FB">
        <w:rPr>
          <w:rFonts w:ascii="Arial" w:hAnsi="Arial" w:cs="Arial"/>
          <w:sz w:val="20"/>
        </w:rPr>
        <w:t>videos, hands on, procedures, resources, etc.</w:t>
      </w:r>
      <w:r>
        <w:rPr>
          <w:rFonts w:ascii="Arial" w:hAnsi="Arial" w:cs="Arial"/>
          <w:sz w:val="20"/>
        </w:rPr>
        <w:t>)</w:t>
      </w:r>
    </w:p>
    <w:p w14:paraId="1D78876E" w14:textId="1C3ECCAE" w:rsidR="00587739" w:rsidRDefault="00587739" w:rsidP="00587739">
      <w:pPr>
        <w:rPr>
          <w:rFonts w:ascii="Arial" w:hAnsi="Arial" w:cs="Arial"/>
          <w:szCs w:val="24"/>
        </w:rPr>
      </w:pPr>
    </w:p>
    <w:p w14:paraId="303EEB4E" w14:textId="77777777" w:rsidR="00587739" w:rsidRDefault="00587739" w:rsidP="00587739">
      <w:pPr>
        <w:rPr>
          <w:rFonts w:ascii="Arial" w:hAnsi="Arial" w:cs="Arial"/>
          <w:szCs w:val="24"/>
        </w:rPr>
      </w:pPr>
    </w:p>
    <w:p w14:paraId="3BC40CA3" w14:textId="09A02160" w:rsidR="00671F74" w:rsidRPr="00EC1B2B" w:rsidRDefault="00587739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671F74">
        <w:rPr>
          <w:rFonts w:ascii="Arial" w:hAnsi="Arial" w:cs="Arial"/>
          <w:b/>
        </w:rPr>
        <w:t xml:space="preserve">PPE: </w:t>
      </w:r>
      <w:r w:rsidR="00EC1B2B" w:rsidRPr="00EC1B2B">
        <w:rPr>
          <w:rFonts w:ascii="Arial" w:hAnsi="Arial" w:cs="Arial"/>
          <w:sz w:val="22"/>
          <w:szCs w:val="22"/>
        </w:rPr>
        <w:t>(F</w:t>
      </w:r>
      <w:r w:rsidRPr="00EC1B2B">
        <w:rPr>
          <w:rFonts w:ascii="Arial" w:hAnsi="Arial" w:cs="Arial"/>
          <w:sz w:val="22"/>
          <w:szCs w:val="22"/>
        </w:rPr>
        <w:t>itted for, and provided</w:t>
      </w:r>
      <w:r w:rsidR="00EC1B2B" w:rsidRPr="00EC1B2B">
        <w:rPr>
          <w:rFonts w:ascii="Arial" w:hAnsi="Arial" w:cs="Arial"/>
          <w:sz w:val="22"/>
          <w:szCs w:val="22"/>
        </w:rPr>
        <w:t>)</w:t>
      </w:r>
      <w:r w:rsidRPr="00EC1B2B">
        <w:rPr>
          <w:rFonts w:ascii="Arial" w:hAnsi="Arial" w:cs="Arial"/>
          <w:szCs w:val="24"/>
        </w:rPr>
        <w:t xml:space="preserve"> </w:t>
      </w:r>
    </w:p>
    <w:p w14:paraId="7AD2F3C1" w14:textId="58DCCACA" w:rsidR="00671F74" w:rsidRPr="001F4B50" w:rsidRDefault="00302C68" w:rsidP="001F4B50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-101190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B5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>
        <w:rPr>
          <w:rFonts w:ascii="MS Gothic" w:eastAsia="MS Gothic" w:hAnsi="MS Gothic" w:cs="Arial"/>
          <w:szCs w:val="24"/>
        </w:rPr>
        <w:t xml:space="preserve"> </w:t>
      </w:r>
      <w:r w:rsidR="00671F74" w:rsidRPr="001F4B50">
        <w:rPr>
          <w:rFonts w:ascii="Arial" w:hAnsi="Arial" w:cs="Arial"/>
          <w:szCs w:val="24"/>
        </w:rPr>
        <w:t>F</w:t>
      </w:r>
      <w:r w:rsidR="00587739" w:rsidRPr="001F4B50">
        <w:rPr>
          <w:rFonts w:ascii="Arial" w:hAnsi="Arial" w:cs="Arial"/>
          <w:szCs w:val="24"/>
        </w:rPr>
        <w:t>ull length lab coat</w:t>
      </w:r>
    </w:p>
    <w:p w14:paraId="598BCB5C" w14:textId="45B684A6" w:rsidR="00671F74" w:rsidRPr="001F4B50" w:rsidRDefault="00302C68" w:rsidP="001F4B50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4858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B5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F4B50" w:rsidRPr="001F4B50">
        <w:rPr>
          <w:rFonts w:ascii="Arial" w:hAnsi="Arial" w:cs="Arial"/>
          <w:szCs w:val="24"/>
        </w:rPr>
        <w:t xml:space="preserve"> </w:t>
      </w:r>
      <w:r w:rsidR="00671F74" w:rsidRPr="001F4B50">
        <w:rPr>
          <w:rFonts w:ascii="Arial" w:hAnsi="Arial" w:cs="Arial"/>
          <w:szCs w:val="24"/>
        </w:rPr>
        <w:t>S</w:t>
      </w:r>
      <w:r w:rsidR="00587739" w:rsidRPr="001F4B50">
        <w:rPr>
          <w:rFonts w:ascii="Arial" w:hAnsi="Arial" w:cs="Arial"/>
          <w:szCs w:val="24"/>
        </w:rPr>
        <w:t>afety glasses</w:t>
      </w:r>
      <w:r w:rsidR="00EC1B2B" w:rsidRPr="001F4B50">
        <w:rPr>
          <w:rFonts w:ascii="Arial" w:hAnsi="Arial" w:cs="Arial"/>
          <w:szCs w:val="24"/>
        </w:rPr>
        <w:t xml:space="preserve"> </w:t>
      </w:r>
      <w:r w:rsidR="00EC1B2B" w:rsidRPr="001F4B50">
        <w:rPr>
          <w:rFonts w:ascii="Arial" w:hAnsi="Arial" w:cs="Arial"/>
          <w:sz w:val="22"/>
          <w:szCs w:val="24"/>
        </w:rPr>
        <w:t>(for solids)</w:t>
      </w:r>
      <w:r w:rsidR="00587739" w:rsidRPr="001F4B50">
        <w:rPr>
          <w:rFonts w:ascii="Arial" w:hAnsi="Arial" w:cs="Arial"/>
          <w:sz w:val="22"/>
          <w:szCs w:val="24"/>
        </w:rPr>
        <w:t xml:space="preserve"> </w:t>
      </w:r>
      <w:r w:rsidR="00587739" w:rsidRPr="001F4B50">
        <w:rPr>
          <w:rFonts w:ascii="Arial" w:hAnsi="Arial" w:cs="Arial"/>
          <w:szCs w:val="24"/>
        </w:rPr>
        <w:t>and/or goggles</w:t>
      </w:r>
      <w:r w:rsidR="00EC1B2B" w:rsidRPr="001F4B50">
        <w:rPr>
          <w:rFonts w:ascii="Arial" w:hAnsi="Arial" w:cs="Arial"/>
          <w:szCs w:val="24"/>
        </w:rPr>
        <w:t xml:space="preserve"> </w:t>
      </w:r>
      <w:r w:rsidR="00EC1B2B" w:rsidRPr="001F4B50">
        <w:rPr>
          <w:rFonts w:ascii="Arial" w:hAnsi="Arial" w:cs="Arial"/>
          <w:sz w:val="22"/>
          <w:szCs w:val="24"/>
        </w:rPr>
        <w:t>(for liquids)</w:t>
      </w:r>
    </w:p>
    <w:p w14:paraId="143B0B04" w14:textId="5D174F92" w:rsidR="00587739" w:rsidRPr="001F4B50" w:rsidRDefault="00302C68" w:rsidP="001F4B50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39871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B5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F4B50" w:rsidRPr="001F4B50">
        <w:rPr>
          <w:rFonts w:ascii="Arial" w:hAnsi="Arial" w:cs="Arial"/>
          <w:szCs w:val="24"/>
        </w:rPr>
        <w:t xml:space="preserve"> </w:t>
      </w:r>
      <w:r w:rsidR="00671F74" w:rsidRPr="001F4B50">
        <w:rPr>
          <w:rFonts w:ascii="Arial" w:hAnsi="Arial" w:cs="Arial"/>
          <w:szCs w:val="24"/>
        </w:rPr>
        <w:t>G</w:t>
      </w:r>
      <w:r w:rsidR="00587739" w:rsidRPr="001F4B50">
        <w:rPr>
          <w:rFonts w:ascii="Arial" w:hAnsi="Arial" w:cs="Arial"/>
          <w:szCs w:val="24"/>
        </w:rPr>
        <w:t>loves</w:t>
      </w:r>
    </w:p>
    <w:p w14:paraId="729DDA0E" w14:textId="1328B76B" w:rsidR="00A23246" w:rsidRPr="001447D9" w:rsidRDefault="00A23246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lastRenderedPageBreak/>
        <w:t>Waste</w:t>
      </w:r>
      <w:r w:rsidR="00743F14" w:rsidRPr="001447D9">
        <w:rPr>
          <w:rFonts w:ascii="Arial" w:hAnsi="Arial" w:cs="Arial"/>
          <w:b/>
        </w:rPr>
        <w:t>:</w:t>
      </w:r>
    </w:p>
    <w:p w14:paraId="2CC33BC8" w14:textId="2A7DE148" w:rsidR="00A23246" w:rsidRPr="0025554C" w:rsidRDefault="00A23246" w:rsidP="001447D9">
      <w:pPr>
        <w:spacing w:line="360" w:lineRule="auto"/>
        <w:rPr>
          <w:rFonts w:ascii="Arial" w:hAnsi="Arial" w:cs="Arial"/>
          <w:color w:val="0070C0"/>
        </w:rPr>
      </w:pPr>
      <w:r w:rsidRPr="00743F14">
        <w:rPr>
          <w:rFonts w:ascii="Arial" w:hAnsi="Arial" w:cs="Arial"/>
        </w:rPr>
        <w:t>Volume estimated &amp; concentration, percentages of each constituent:</w:t>
      </w:r>
      <w:r w:rsidR="0025554C" w:rsidRPr="0025554C">
        <w:rPr>
          <w:rFonts w:ascii="Arial" w:hAnsi="Arial" w:cs="Arial"/>
          <w:color w:val="0070C0"/>
        </w:rPr>
        <w:t xml:space="preserve">     </w:t>
      </w:r>
      <w:r w:rsidRPr="0025554C">
        <w:rPr>
          <w:rFonts w:ascii="Arial" w:hAnsi="Arial" w:cs="Arial"/>
          <w:color w:val="0070C0"/>
        </w:rPr>
        <w:t xml:space="preserve"> </w:t>
      </w:r>
    </w:p>
    <w:p w14:paraId="0241C85C" w14:textId="56836089" w:rsidR="00743F14" w:rsidRPr="0025554C" w:rsidRDefault="00A23246" w:rsidP="001447D9">
      <w:pPr>
        <w:spacing w:line="360" w:lineRule="auto"/>
        <w:rPr>
          <w:rFonts w:ascii="Arial" w:hAnsi="Arial" w:cs="Arial"/>
          <w:color w:val="0070C0"/>
        </w:rPr>
      </w:pPr>
      <w:r w:rsidRPr="00743F14">
        <w:rPr>
          <w:rFonts w:ascii="Arial" w:hAnsi="Arial" w:cs="Arial"/>
        </w:rPr>
        <w:t>Waste container labeled, put on waste shelf or Autoclaved by</w:t>
      </w:r>
      <w:r w:rsidR="001447D9" w:rsidRPr="0025554C">
        <w:rPr>
          <w:rFonts w:ascii="Arial" w:hAnsi="Arial" w:cs="Arial"/>
          <w:color w:val="0070C0"/>
        </w:rPr>
        <w:t>:</w:t>
      </w:r>
      <w:r w:rsidR="0025554C" w:rsidRPr="0025554C">
        <w:rPr>
          <w:rFonts w:ascii="Arial" w:hAnsi="Arial" w:cs="Arial"/>
          <w:color w:val="0070C0"/>
        </w:rPr>
        <w:t xml:space="preserve">        </w:t>
      </w:r>
    </w:p>
    <w:p w14:paraId="28E5C241" w14:textId="1E6F88F7" w:rsidR="001447D9" w:rsidRDefault="001447D9" w:rsidP="001447D9">
      <w:pPr>
        <w:rPr>
          <w:rFonts w:ascii="Arial" w:hAnsi="Arial" w:cs="Arial"/>
        </w:rPr>
      </w:pPr>
    </w:p>
    <w:p w14:paraId="37E633AA" w14:textId="77777777" w:rsidR="001447D9" w:rsidRDefault="001447D9" w:rsidP="001447D9">
      <w:pPr>
        <w:rPr>
          <w:rFonts w:ascii="Arial" w:hAnsi="Arial" w:cs="Arial"/>
        </w:rPr>
      </w:pPr>
    </w:p>
    <w:p w14:paraId="0A8C05E7" w14:textId="3F0B9D32" w:rsidR="007866CF" w:rsidRPr="001447D9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t>Supervis</w:t>
      </w:r>
      <w:r w:rsidR="001447D9" w:rsidRPr="001447D9">
        <w:rPr>
          <w:rFonts w:ascii="Arial" w:hAnsi="Arial" w:cs="Arial"/>
          <w:b/>
        </w:rPr>
        <w:t xml:space="preserve">ory </w:t>
      </w:r>
      <w:r w:rsidRPr="001447D9">
        <w:rPr>
          <w:rFonts w:ascii="Arial" w:hAnsi="Arial" w:cs="Arial"/>
          <w:b/>
          <w:szCs w:val="24"/>
        </w:rPr>
        <w:t>plan for laboratory activities</w:t>
      </w:r>
      <w:r w:rsidR="001447D9" w:rsidRPr="001447D9">
        <w:rPr>
          <w:rFonts w:ascii="Arial" w:hAnsi="Arial" w:cs="Arial"/>
          <w:b/>
          <w:szCs w:val="24"/>
        </w:rPr>
        <w:t xml:space="preserve"> and controls in place</w:t>
      </w:r>
      <w:r w:rsidRPr="001447D9">
        <w:rPr>
          <w:rFonts w:ascii="Arial" w:hAnsi="Arial" w:cs="Arial"/>
          <w:b/>
          <w:szCs w:val="24"/>
        </w:rPr>
        <w:t xml:space="preserve">: </w:t>
      </w:r>
    </w:p>
    <w:p w14:paraId="0A8C05E8" w14:textId="010311FD" w:rsidR="007866CF" w:rsidRPr="0025554C" w:rsidRDefault="002065FB" w:rsidP="002065FB">
      <w:pPr>
        <w:spacing w:line="360" w:lineRule="auto"/>
        <w:rPr>
          <w:rFonts w:ascii="Arial" w:hAnsi="Arial" w:cs="Arial"/>
          <w:color w:val="0070C0"/>
        </w:rPr>
      </w:pPr>
      <w:r w:rsidRPr="0025554C">
        <w:rPr>
          <w:rFonts w:ascii="Arial" w:hAnsi="Arial" w:cs="Arial"/>
          <w:color w:val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17C8A" w14:textId="77777777" w:rsidR="001447D9" w:rsidRDefault="001447D9">
      <w:pPr>
        <w:rPr>
          <w:rFonts w:ascii="Arial" w:hAnsi="Arial" w:cs="Arial"/>
        </w:rPr>
      </w:pPr>
    </w:p>
    <w:p w14:paraId="5E73E044" w14:textId="1E6E6C0B" w:rsidR="001447D9" w:rsidRDefault="00302C68" w:rsidP="00F50684">
      <w:pPr>
        <w:spacing w:line="36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Cs w:val="24"/>
          </w:rPr>
          <w:id w:val="-204227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D5F75" w:rsidRPr="00743F14">
        <w:rPr>
          <w:rFonts w:ascii="Arial" w:hAnsi="Arial" w:cs="Arial"/>
          <w:b/>
          <w:bCs/>
        </w:rPr>
        <w:t xml:space="preserve"> </w:t>
      </w:r>
      <w:hyperlink r:id="rId16" w:history="1">
        <w:r w:rsidR="001447D9" w:rsidRPr="001447D9">
          <w:rPr>
            <w:rStyle w:val="Hyperlink"/>
            <w:rFonts w:ascii="Arial" w:hAnsi="Arial" w:cs="Arial"/>
          </w:rPr>
          <w:t>Release and Indemnification Agreement 02.21.13</w:t>
        </w:r>
      </w:hyperlink>
      <w:r w:rsidR="00AD5F75" w:rsidRPr="00AD5F75">
        <w:rPr>
          <w:rFonts w:ascii="Arial" w:hAnsi="Arial" w:cs="Arial"/>
          <w:b/>
          <w:bCs/>
        </w:rPr>
        <w:t xml:space="preserve"> </w:t>
      </w:r>
      <w:r w:rsidR="00AD5F75" w:rsidRPr="00743F14">
        <w:rPr>
          <w:rFonts w:ascii="Arial" w:hAnsi="Arial" w:cs="Arial"/>
          <w:b/>
          <w:bCs/>
        </w:rPr>
        <w:t>form</w:t>
      </w:r>
      <w:r w:rsidR="00AD5F75" w:rsidRPr="00743F14">
        <w:rPr>
          <w:rFonts w:ascii="Arial" w:hAnsi="Arial" w:cs="Arial"/>
        </w:rPr>
        <w:t xml:space="preserve"> </w:t>
      </w:r>
      <w:r w:rsidR="00AD5F75">
        <w:rPr>
          <w:rFonts w:ascii="Arial" w:hAnsi="Arial" w:cs="Arial"/>
        </w:rPr>
        <w:t>completed</w:t>
      </w:r>
    </w:p>
    <w:p w14:paraId="71084DAA" w14:textId="0EA99841" w:rsidR="000178DD" w:rsidRPr="00743F14" w:rsidRDefault="00302C68" w:rsidP="00F50684">
      <w:pPr>
        <w:spacing w:line="36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Cs w:val="24"/>
          </w:rPr>
          <w:id w:val="-142486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12165">
        <w:rPr>
          <w:rFonts w:ascii="Arial" w:hAnsi="Arial" w:cs="Arial"/>
          <w:color w:val="0070C0"/>
        </w:rPr>
        <w:t xml:space="preserve"> </w:t>
      </w:r>
      <w:hyperlink r:id="rId17" w:history="1">
        <w:r w:rsidR="00F12165" w:rsidRPr="00F12165">
          <w:rPr>
            <w:rStyle w:val="Hyperlink"/>
            <w:rFonts w:ascii="Arial" w:hAnsi="Arial" w:cs="Arial"/>
          </w:rPr>
          <w:t>Person of Interest Form</w:t>
        </w:r>
      </w:hyperlink>
      <w:r w:rsidR="00F12165" w:rsidRPr="00F12165">
        <w:rPr>
          <w:rFonts w:ascii="Arial" w:hAnsi="Arial" w:cs="Arial"/>
        </w:rPr>
        <w:t xml:space="preserve"> completed for </w:t>
      </w:r>
      <w:r w:rsidR="000178DD" w:rsidRPr="00F12165">
        <w:rPr>
          <w:rFonts w:ascii="Arial" w:hAnsi="Arial" w:cs="Arial"/>
        </w:rPr>
        <w:t xml:space="preserve">business administrator to submit to HR </w:t>
      </w:r>
    </w:p>
    <w:p w14:paraId="0A8C05EA" w14:textId="77777777" w:rsidR="006A15CB" w:rsidRPr="00CD308C" w:rsidRDefault="006A15CB" w:rsidP="001D36A8">
      <w:pPr>
        <w:pStyle w:val="Heading2"/>
        <w:spacing w:line="360" w:lineRule="auto"/>
        <w:ind w:left="-360"/>
        <w:rPr>
          <w:rFonts w:ascii="Arial" w:hAnsi="Arial" w:cs="Arial"/>
          <w:color w:val="auto"/>
        </w:rPr>
      </w:pPr>
      <w:r w:rsidRPr="00CD308C">
        <w:rPr>
          <w:rFonts w:ascii="Arial" w:hAnsi="Arial" w:cs="Arial"/>
          <w:color w:val="auto"/>
        </w:rPr>
        <w:t>Certification</w:t>
      </w:r>
    </w:p>
    <w:p w14:paraId="0A8C05EB" w14:textId="2E445F7F" w:rsidR="006A15CB" w:rsidRPr="00E750D5" w:rsidRDefault="006A15CB" w:rsidP="006A15CB">
      <w:pPr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I certify that I have reviewed the </w:t>
      </w:r>
      <w:hyperlink r:id="rId18" w:history="1">
        <w:r w:rsidR="00A13ECF">
          <w:rPr>
            <w:rStyle w:val="Hyperlink"/>
            <w:rFonts w:ascii="Arial" w:hAnsi="Arial" w:cs="Arial"/>
            <w:szCs w:val="24"/>
          </w:rPr>
          <w:t>Visiting Researchers Procedure</w:t>
        </w:r>
      </w:hyperlink>
      <w:r w:rsidR="00322DBF" w:rsidRPr="00E750D5">
        <w:rPr>
          <w:rFonts w:ascii="Arial" w:hAnsi="Arial" w:cs="Arial"/>
          <w:szCs w:val="24"/>
        </w:rPr>
        <w:t xml:space="preserve"> </w:t>
      </w:r>
      <w:r w:rsidR="001A70B7">
        <w:rPr>
          <w:rFonts w:ascii="Arial" w:hAnsi="Arial" w:cs="Arial"/>
          <w:szCs w:val="24"/>
        </w:rPr>
        <w:t>for</w:t>
      </w:r>
      <w:r w:rsidR="00410A35" w:rsidRPr="00E750D5">
        <w:rPr>
          <w:rFonts w:ascii="Arial" w:hAnsi="Arial" w:cs="Arial"/>
          <w:szCs w:val="24"/>
        </w:rPr>
        <w:t xml:space="preserve"> </w:t>
      </w:r>
      <w:r w:rsidR="00CD308C">
        <w:rPr>
          <w:rFonts w:ascii="Arial" w:hAnsi="Arial" w:cs="Arial"/>
          <w:szCs w:val="24"/>
        </w:rPr>
        <w:t>UHCL</w:t>
      </w:r>
      <w:r w:rsidR="00322DBF" w:rsidRPr="00E750D5">
        <w:rPr>
          <w:rFonts w:ascii="Arial" w:hAnsi="Arial" w:cs="Arial"/>
          <w:szCs w:val="24"/>
        </w:rPr>
        <w:t xml:space="preserve"> L</w:t>
      </w:r>
      <w:r w:rsidRPr="00E750D5">
        <w:rPr>
          <w:rFonts w:ascii="Arial" w:hAnsi="Arial" w:cs="Arial"/>
          <w:szCs w:val="24"/>
        </w:rPr>
        <w:t>aboratories</w:t>
      </w:r>
      <w:r w:rsidR="001A70B7">
        <w:rPr>
          <w:rFonts w:ascii="Arial" w:hAnsi="Arial" w:cs="Arial"/>
          <w:szCs w:val="24"/>
        </w:rPr>
        <w:t>,</w:t>
      </w:r>
      <w:r w:rsidR="00322DBF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>and will be responsible for ensuring all policies</w:t>
      </w:r>
      <w:r w:rsidR="00322DBF" w:rsidRPr="00E750D5">
        <w:rPr>
          <w:rFonts w:ascii="Arial" w:hAnsi="Arial" w:cs="Arial"/>
          <w:szCs w:val="24"/>
        </w:rPr>
        <w:t xml:space="preserve"> and</w:t>
      </w:r>
      <w:r w:rsidR="00233FD0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>procedures relating to this application</w:t>
      </w:r>
      <w:r w:rsidR="00322DBF" w:rsidRPr="00E750D5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training requirements</w:t>
      </w:r>
      <w:r w:rsidR="001A70B7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</w:t>
      </w:r>
      <w:r w:rsidR="000178DD">
        <w:rPr>
          <w:rFonts w:ascii="Arial" w:hAnsi="Arial" w:cs="Arial"/>
          <w:szCs w:val="24"/>
        </w:rPr>
        <w:t xml:space="preserve">the lab, </w:t>
      </w:r>
      <w:r w:rsidR="001A70B7">
        <w:rPr>
          <w:rFonts w:ascii="Arial" w:hAnsi="Arial" w:cs="Arial"/>
          <w:szCs w:val="24"/>
        </w:rPr>
        <w:t>and PPE</w:t>
      </w:r>
      <w:r w:rsidR="001A70B7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 xml:space="preserve">are </w:t>
      </w:r>
      <w:r w:rsidR="001A70B7">
        <w:rPr>
          <w:rFonts w:ascii="Arial" w:hAnsi="Arial" w:cs="Arial"/>
          <w:szCs w:val="24"/>
        </w:rPr>
        <w:t xml:space="preserve">completed and </w:t>
      </w:r>
      <w:r w:rsidRPr="00E750D5">
        <w:rPr>
          <w:rFonts w:ascii="Arial" w:hAnsi="Arial" w:cs="Arial"/>
          <w:szCs w:val="24"/>
        </w:rPr>
        <w:t>complied with.</w:t>
      </w:r>
      <w:r w:rsidR="000178DD">
        <w:rPr>
          <w:rFonts w:ascii="Arial" w:hAnsi="Arial" w:cs="Arial"/>
          <w:szCs w:val="24"/>
        </w:rPr>
        <w:t xml:space="preserve">  </w:t>
      </w:r>
    </w:p>
    <w:p w14:paraId="0A8C05EC" w14:textId="77777777" w:rsidR="006A15CB" w:rsidRPr="00E750D5" w:rsidRDefault="006A15CB" w:rsidP="006A15CB">
      <w:pPr>
        <w:rPr>
          <w:rFonts w:ascii="Arial" w:hAnsi="Arial" w:cs="Arial"/>
          <w:szCs w:val="24"/>
        </w:rPr>
      </w:pPr>
    </w:p>
    <w:p w14:paraId="0A8C05EE" w14:textId="6B6D1EC6" w:rsidR="006A15CB" w:rsidRPr="00144458" w:rsidRDefault="006A15CB" w:rsidP="00CD308C">
      <w:pPr>
        <w:spacing w:line="480" w:lineRule="auto"/>
        <w:rPr>
          <w:rFonts w:ascii="Arial" w:hAnsi="Arial" w:cs="Arial"/>
          <w:color w:val="0070C0"/>
        </w:rPr>
      </w:pPr>
      <w:r w:rsidRPr="00E750D5">
        <w:rPr>
          <w:rFonts w:ascii="Arial" w:hAnsi="Arial" w:cs="Arial"/>
          <w:szCs w:val="24"/>
        </w:rPr>
        <w:t>Sponsor</w:t>
      </w:r>
      <w:r w:rsidR="00CD308C">
        <w:rPr>
          <w:rFonts w:ascii="Arial" w:hAnsi="Arial" w:cs="Arial"/>
          <w:szCs w:val="24"/>
        </w:rPr>
        <w:t xml:space="preserve"> Name:</w:t>
      </w:r>
      <w:r w:rsidR="0025554C" w:rsidRPr="00144458">
        <w:rPr>
          <w:rFonts w:ascii="Arial" w:hAnsi="Arial" w:cs="Arial"/>
          <w:color w:val="0070C0"/>
          <w:szCs w:val="24"/>
        </w:rPr>
        <w:t xml:space="preserve">      </w:t>
      </w:r>
      <w:r w:rsidRPr="00144458">
        <w:rPr>
          <w:rFonts w:ascii="Arial" w:hAnsi="Arial" w:cs="Arial"/>
          <w:color w:val="0070C0"/>
          <w:szCs w:val="24"/>
        </w:rPr>
        <w:t xml:space="preserve"> </w:t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Pr="00E750D5">
        <w:rPr>
          <w:rFonts w:ascii="Arial" w:hAnsi="Arial" w:cs="Arial"/>
          <w:szCs w:val="24"/>
        </w:rPr>
        <w:t>Date</w:t>
      </w:r>
      <w:r w:rsidR="00CD308C">
        <w:rPr>
          <w:rFonts w:ascii="Arial" w:hAnsi="Arial" w:cs="Arial"/>
          <w:szCs w:val="24"/>
        </w:rPr>
        <w:t>:</w:t>
      </w:r>
      <w:r w:rsidR="0025554C" w:rsidRPr="00144458">
        <w:rPr>
          <w:rFonts w:ascii="Arial" w:hAnsi="Arial" w:cs="Arial"/>
          <w:color w:val="0070C0"/>
          <w:szCs w:val="24"/>
        </w:rPr>
        <w:t xml:space="preserve"> </w:t>
      </w:r>
      <w:r w:rsidR="00144458" w:rsidRPr="00144458">
        <w:rPr>
          <w:rFonts w:ascii="Arial" w:hAnsi="Arial" w:cs="Arial"/>
          <w:color w:val="0070C0"/>
          <w:szCs w:val="24"/>
        </w:rPr>
        <w:t xml:space="preserve">       </w:t>
      </w:r>
      <w:r w:rsidR="0025554C" w:rsidRPr="00144458">
        <w:rPr>
          <w:rFonts w:ascii="Arial" w:hAnsi="Arial" w:cs="Arial"/>
          <w:color w:val="0070C0"/>
          <w:szCs w:val="24"/>
        </w:rPr>
        <w:t xml:space="preserve">    </w:t>
      </w:r>
    </w:p>
    <w:p w14:paraId="0A8C05EF" w14:textId="1519DB2E" w:rsidR="006C626D" w:rsidRPr="00144458" w:rsidRDefault="006C626D" w:rsidP="006B6397">
      <w:pPr>
        <w:spacing w:line="480" w:lineRule="auto"/>
        <w:rPr>
          <w:rFonts w:ascii="Arial" w:hAnsi="Arial" w:cs="Arial"/>
          <w:szCs w:val="24"/>
        </w:rPr>
      </w:pPr>
      <w:r w:rsidRPr="006B6397">
        <w:rPr>
          <w:rFonts w:ascii="Arial" w:hAnsi="Arial" w:cs="Arial"/>
          <w:szCs w:val="24"/>
        </w:rPr>
        <w:t>Sponsor Signature</w:t>
      </w:r>
      <w:r w:rsidR="00CD308C" w:rsidRPr="006B6397">
        <w:rPr>
          <w:rFonts w:ascii="Arial" w:hAnsi="Arial" w:cs="Arial"/>
          <w:szCs w:val="24"/>
        </w:rPr>
        <w:t>:</w:t>
      </w:r>
      <w:r w:rsidR="0025554C" w:rsidRPr="00144458">
        <w:rPr>
          <w:rFonts w:ascii="Arial" w:hAnsi="Arial" w:cs="Arial"/>
          <w:color w:val="0070C0"/>
          <w:szCs w:val="24"/>
        </w:rPr>
        <w:t xml:space="preserve">    </w:t>
      </w:r>
      <w:r w:rsidR="0025554C" w:rsidRPr="00144458">
        <w:rPr>
          <w:rFonts w:ascii="Arial" w:hAnsi="Arial" w:cs="Arial"/>
          <w:szCs w:val="24"/>
        </w:rPr>
        <w:t xml:space="preserve"> </w:t>
      </w:r>
    </w:p>
    <w:p w14:paraId="34539DA9" w14:textId="4F5818F4" w:rsidR="006B6397" w:rsidRPr="00144458" w:rsidRDefault="006B6397" w:rsidP="006B6397">
      <w:pPr>
        <w:spacing w:line="48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szCs w:val="24"/>
        </w:rPr>
        <w:t>Visiting Researcher:</w:t>
      </w:r>
      <w:r w:rsidR="00144458" w:rsidRPr="00144458">
        <w:rPr>
          <w:rFonts w:ascii="Arial" w:hAnsi="Arial" w:cs="Arial"/>
          <w:color w:val="0070C0"/>
          <w:szCs w:val="24"/>
        </w:rPr>
        <w:t xml:space="preserve">     </w:t>
      </w:r>
      <w:r w:rsidRPr="00144458">
        <w:rPr>
          <w:rFonts w:ascii="Arial" w:hAnsi="Arial" w:cs="Arial"/>
          <w:color w:val="0070C0"/>
          <w:szCs w:val="24"/>
        </w:rPr>
        <w:t xml:space="preserve">     </w:t>
      </w:r>
      <w:r w:rsidRPr="00144458">
        <w:rPr>
          <w:rFonts w:ascii="Arial" w:hAnsi="Arial" w:cs="Arial"/>
          <w:color w:val="0070C0"/>
          <w:szCs w:val="24"/>
        </w:rPr>
        <w:tab/>
      </w:r>
      <w:r w:rsidRPr="00144458">
        <w:rPr>
          <w:rFonts w:ascii="Arial" w:hAnsi="Arial" w:cs="Arial"/>
          <w:color w:val="0070C0"/>
          <w:szCs w:val="24"/>
        </w:rPr>
        <w:tab/>
      </w:r>
      <w:r w:rsidRPr="00144458">
        <w:rPr>
          <w:rFonts w:ascii="Arial" w:hAnsi="Arial" w:cs="Arial"/>
          <w:color w:val="0070C0"/>
          <w:szCs w:val="24"/>
        </w:rPr>
        <w:tab/>
      </w:r>
      <w:r w:rsidRPr="00144458">
        <w:rPr>
          <w:rFonts w:ascii="Arial" w:hAnsi="Arial" w:cs="Arial"/>
          <w:color w:val="0070C0"/>
          <w:szCs w:val="24"/>
        </w:rPr>
        <w:tab/>
      </w:r>
      <w:r w:rsidRPr="00144458">
        <w:rPr>
          <w:rFonts w:ascii="Arial" w:hAnsi="Arial" w:cs="Arial"/>
          <w:color w:val="0070C0"/>
          <w:szCs w:val="24"/>
        </w:rPr>
        <w:tab/>
      </w:r>
      <w:r w:rsidRPr="00E750D5">
        <w:rPr>
          <w:rFonts w:ascii="Arial" w:hAnsi="Arial" w:cs="Arial"/>
          <w:szCs w:val="24"/>
        </w:rPr>
        <w:t>Date</w:t>
      </w:r>
      <w:r>
        <w:rPr>
          <w:rFonts w:ascii="Arial" w:hAnsi="Arial" w:cs="Arial"/>
          <w:szCs w:val="24"/>
        </w:rPr>
        <w:t>:</w:t>
      </w:r>
      <w:r w:rsidR="00144458" w:rsidRPr="00144458">
        <w:rPr>
          <w:rFonts w:ascii="Arial" w:hAnsi="Arial" w:cs="Arial"/>
          <w:color w:val="0070C0"/>
          <w:szCs w:val="24"/>
        </w:rPr>
        <w:t xml:space="preserve">      </w:t>
      </w:r>
      <w:r w:rsidRPr="00144458">
        <w:rPr>
          <w:rFonts w:ascii="Arial" w:hAnsi="Arial" w:cs="Arial"/>
          <w:color w:val="0070C0"/>
          <w:szCs w:val="24"/>
        </w:rPr>
        <w:t xml:space="preserve">     </w:t>
      </w:r>
    </w:p>
    <w:p w14:paraId="06D41CD6" w14:textId="1739FF38" w:rsidR="006B6397" w:rsidRPr="00144458" w:rsidRDefault="006B6397" w:rsidP="006B6397">
      <w:pPr>
        <w:spacing w:line="36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Visiting R</w:t>
      </w:r>
      <w:r w:rsidR="000178D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750D5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 w:rsidRPr="0025554C">
        <w:rPr>
          <w:rFonts w:ascii="Arial" w:hAnsi="Arial" w:cs="Arial"/>
          <w:color w:val="0070C0"/>
        </w:rPr>
        <w:t xml:space="preserve"> </w:t>
      </w:r>
      <w:r w:rsidRPr="00144458">
        <w:rPr>
          <w:rFonts w:ascii="Arial" w:hAnsi="Arial" w:cs="Arial"/>
          <w:color w:val="0070C0"/>
        </w:rPr>
        <w:t xml:space="preserve">    </w:t>
      </w:r>
    </w:p>
    <w:p w14:paraId="0A8C05F0" w14:textId="396DF3AA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1" w14:textId="77777777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2" w14:textId="0492CDA8" w:rsidR="006A15CB" w:rsidRPr="00505624" w:rsidRDefault="006A15CB" w:rsidP="006A15CB">
      <w:pPr>
        <w:rPr>
          <w:rFonts w:ascii="Arial" w:hAnsi="Arial" w:cs="Arial"/>
          <w:b/>
          <w:u w:val="single"/>
        </w:rPr>
      </w:pPr>
      <w:r w:rsidRPr="00505624">
        <w:rPr>
          <w:rFonts w:ascii="Arial" w:hAnsi="Arial" w:cs="Arial"/>
          <w:b/>
          <w:u w:val="single"/>
        </w:rPr>
        <w:t>EHS Review</w:t>
      </w:r>
      <w:r w:rsidR="001447D9">
        <w:rPr>
          <w:rFonts w:ascii="Arial" w:hAnsi="Arial" w:cs="Arial"/>
          <w:b/>
          <w:u w:val="single"/>
        </w:rPr>
        <w:t xml:space="preserve"> and Recommendations</w:t>
      </w:r>
      <w:r w:rsidRPr="00505624">
        <w:rPr>
          <w:rFonts w:ascii="Arial" w:hAnsi="Arial" w:cs="Arial"/>
          <w:b/>
          <w:u w:val="single"/>
        </w:rPr>
        <w:t>:</w:t>
      </w:r>
    </w:p>
    <w:p w14:paraId="0A8C05F4" w14:textId="10D966DC" w:rsidR="006A15CB" w:rsidRPr="00144458" w:rsidRDefault="0025554C" w:rsidP="006A15CB">
      <w:pPr>
        <w:rPr>
          <w:rFonts w:ascii="Arial" w:hAnsi="Arial" w:cs="Arial"/>
          <w:color w:val="0070C0"/>
          <w:szCs w:val="24"/>
        </w:rPr>
      </w:pPr>
      <w:r w:rsidRPr="00144458">
        <w:rPr>
          <w:rFonts w:ascii="Arial" w:hAnsi="Arial" w:cs="Arial"/>
          <w:color w:val="0070C0"/>
          <w:szCs w:val="24"/>
        </w:rPr>
        <w:t xml:space="preserve">   </w:t>
      </w:r>
    </w:p>
    <w:p w14:paraId="0A8C05F8" w14:textId="265F422E" w:rsidR="00760B44" w:rsidRPr="00144458" w:rsidRDefault="0025554C" w:rsidP="006A15CB">
      <w:pPr>
        <w:rPr>
          <w:rFonts w:ascii="Arial" w:hAnsi="Arial" w:cs="Arial"/>
          <w:color w:val="0070C0"/>
          <w:szCs w:val="24"/>
        </w:rPr>
      </w:pPr>
      <w:r w:rsidRPr="00144458">
        <w:rPr>
          <w:rFonts w:ascii="Arial" w:hAnsi="Arial" w:cs="Arial"/>
          <w:color w:val="0070C0"/>
          <w:szCs w:val="24"/>
        </w:rPr>
        <w:t xml:space="preserve">   </w:t>
      </w:r>
    </w:p>
    <w:p w14:paraId="0A8C05F9" w14:textId="240CFD80" w:rsidR="00760B44" w:rsidRPr="00144458" w:rsidRDefault="0025554C" w:rsidP="006A15CB">
      <w:pPr>
        <w:rPr>
          <w:rFonts w:ascii="Arial" w:hAnsi="Arial" w:cs="Arial"/>
          <w:color w:val="0070C0"/>
          <w:szCs w:val="24"/>
        </w:rPr>
      </w:pPr>
      <w:r w:rsidRPr="00144458">
        <w:rPr>
          <w:rFonts w:ascii="Arial" w:hAnsi="Arial" w:cs="Arial"/>
          <w:color w:val="0070C0"/>
          <w:szCs w:val="24"/>
        </w:rPr>
        <w:t xml:space="preserve">   </w:t>
      </w:r>
    </w:p>
    <w:p w14:paraId="36AF085A" w14:textId="413B24BA" w:rsidR="00CD308C" w:rsidRPr="00144458" w:rsidRDefault="0025554C" w:rsidP="006A15CB">
      <w:pPr>
        <w:rPr>
          <w:rFonts w:ascii="Arial" w:hAnsi="Arial" w:cs="Arial"/>
          <w:color w:val="0070C0"/>
          <w:szCs w:val="24"/>
        </w:rPr>
      </w:pPr>
      <w:r w:rsidRPr="00144458">
        <w:rPr>
          <w:rFonts w:ascii="Arial" w:hAnsi="Arial" w:cs="Arial"/>
          <w:color w:val="0070C0"/>
          <w:szCs w:val="24"/>
        </w:rPr>
        <w:t xml:space="preserve">   </w:t>
      </w:r>
    </w:p>
    <w:p w14:paraId="0A8C05FA" w14:textId="4DFC7D77" w:rsidR="006C626D" w:rsidRPr="00144458" w:rsidRDefault="006A15CB" w:rsidP="006C626D">
      <w:pPr>
        <w:rPr>
          <w:rFonts w:ascii="Arial" w:hAnsi="Arial" w:cs="Arial"/>
          <w:color w:val="0070C0"/>
        </w:rPr>
      </w:pPr>
      <w:r w:rsidRPr="00505624">
        <w:rPr>
          <w:rFonts w:ascii="Arial" w:hAnsi="Arial" w:cs="Arial"/>
          <w:szCs w:val="24"/>
        </w:rPr>
        <w:t>EHS</w:t>
      </w:r>
      <w:r w:rsidR="00CD308C">
        <w:rPr>
          <w:rFonts w:ascii="Arial" w:hAnsi="Arial" w:cs="Arial"/>
          <w:szCs w:val="24"/>
        </w:rPr>
        <w:t xml:space="preserve"> </w:t>
      </w:r>
      <w:r w:rsidR="006C626D" w:rsidRPr="00505624">
        <w:rPr>
          <w:rFonts w:ascii="Arial" w:hAnsi="Arial" w:cs="Arial"/>
          <w:szCs w:val="24"/>
        </w:rPr>
        <w:t>Reviewer</w:t>
      </w:r>
      <w:r w:rsidR="00CD308C">
        <w:rPr>
          <w:rFonts w:ascii="Arial" w:hAnsi="Arial" w:cs="Arial"/>
          <w:szCs w:val="24"/>
        </w:rPr>
        <w:t>:</w:t>
      </w:r>
      <w:r w:rsidR="00CD308C" w:rsidRPr="0025554C">
        <w:rPr>
          <w:rFonts w:ascii="Arial" w:hAnsi="Arial" w:cs="Arial"/>
          <w:color w:val="0070C0"/>
          <w:szCs w:val="24"/>
        </w:rPr>
        <w:t xml:space="preserve"> </w:t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="00CD308C" w:rsidRPr="00144458">
        <w:rPr>
          <w:rFonts w:ascii="Arial" w:hAnsi="Arial" w:cs="Arial"/>
          <w:color w:val="0070C0"/>
          <w:szCs w:val="24"/>
        </w:rPr>
        <w:tab/>
      </w:r>
      <w:r w:rsidRPr="00505624">
        <w:rPr>
          <w:rFonts w:ascii="Arial" w:hAnsi="Arial" w:cs="Arial"/>
          <w:szCs w:val="24"/>
        </w:rPr>
        <w:t>D</w:t>
      </w:r>
      <w:r w:rsidR="00CD308C">
        <w:rPr>
          <w:rFonts w:ascii="Arial" w:hAnsi="Arial" w:cs="Arial"/>
          <w:szCs w:val="24"/>
        </w:rPr>
        <w:t>a</w:t>
      </w:r>
      <w:r w:rsidRPr="00505624">
        <w:rPr>
          <w:rFonts w:ascii="Arial" w:hAnsi="Arial" w:cs="Arial"/>
          <w:szCs w:val="24"/>
        </w:rPr>
        <w:t>t</w:t>
      </w:r>
      <w:r w:rsidR="00CD308C">
        <w:rPr>
          <w:rFonts w:ascii="Arial" w:hAnsi="Arial" w:cs="Arial"/>
          <w:szCs w:val="24"/>
        </w:rPr>
        <w:t>e:</w:t>
      </w:r>
      <w:r w:rsidR="0025554C" w:rsidRPr="0025554C">
        <w:rPr>
          <w:rFonts w:ascii="Arial" w:hAnsi="Arial" w:cs="Arial"/>
          <w:color w:val="0070C0"/>
          <w:szCs w:val="24"/>
        </w:rPr>
        <w:t xml:space="preserve"> </w:t>
      </w:r>
      <w:r w:rsidR="0025554C" w:rsidRPr="00144458">
        <w:rPr>
          <w:rFonts w:ascii="Arial" w:hAnsi="Arial" w:cs="Arial"/>
          <w:color w:val="0070C0"/>
          <w:szCs w:val="24"/>
        </w:rPr>
        <w:t xml:space="preserve">    </w:t>
      </w:r>
    </w:p>
    <w:p w14:paraId="50EE1D52" w14:textId="77777777" w:rsidR="00CD308C" w:rsidRPr="00144458" w:rsidRDefault="00CD308C" w:rsidP="00CD308C">
      <w:pPr>
        <w:rPr>
          <w:rFonts w:ascii="Arial" w:hAnsi="Arial" w:cs="Arial"/>
          <w:color w:val="0070C0"/>
          <w:szCs w:val="24"/>
        </w:rPr>
      </w:pPr>
    </w:p>
    <w:p w14:paraId="28B0E455" w14:textId="3D119642" w:rsidR="00CD308C" w:rsidRPr="00144458" w:rsidRDefault="00CD308C" w:rsidP="00CD308C">
      <w:pPr>
        <w:rPr>
          <w:rFonts w:ascii="Arial" w:hAnsi="Arial" w:cs="Arial"/>
          <w:color w:val="0070C0"/>
          <w:szCs w:val="24"/>
        </w:rPr>
      </w:pPr>
    </w:p>
    <w:p w14:paraId="52DB5E83" w14:textId="0F54A383" w:rsidR="0013438E" w:rsidRPr="00E750D5" w:rsidRDefault="009D5DF0" w:rsidP="0013438E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Application is incomplete</w:t>
      </w:r>
      <w:r w:rsidR="0013438E" w:rsidRPr="00E750D5">
        <w:rPr>
          <w:rFonts w:ascii="Arial" w:hAnsi="Arial" w:cs="Arial"/>
          <w:b/>
          <w:bCs/>
          <w:i/>
          <w:iCs/>
        </w:rPr>
        <w:t xml:space="preserve"> without signed UH</w:t>
      </w:r>
      <w:r w:rsidR="00505624">
        <w:rPr>
          <w:rFonts w:ascii="Arial" w:hAnsi="Arial" w:cs="Arial"/>
          <w:b/>
          <w:bCs/>
          <w:i/>
          <w:iCs/>
        </w:rPr>
        <w:t>S</w:t>
      </w:r>
      <w:r w:rsidR="0013438E" w:rsidRPr="00E750D5">
        <w:rPr>
          <w:rFonts w:ascii="Arial" w:hAnsi="Arial" w:cs="Arial"/>
          <w:b/>
          <w:bCs/>
          <w:i/>
          <w:iCs/>
        </w:rPr>
        <w:t xml:space="preserve"> Release and Indemnification Agreement and Additional Approval forms on file with the EHS office.</w:t>
      </w:r>
    </w:p>
    <w:p w14:paraId="0A8C05FB" w14:textId="58CE88FE" w:rsidR="006C626D" w:rsidRDefault="006C626D" w:rsidP="006C626D">
      <w:pPr>
        <w:rPr>
          <w:rFonts w:ascii="Arial" w:hAnsi="Arial" w:cs="Arial"/>
        </w:rPr>
      </w:pPr>
    </w:p>
    <w:p w14:paraId="5EE02A95" w14:textId="4FF0D2F5" w:rsidR="00CD308C" w:rsidRPr="00505624" w:rsidRDefault="00CD308C" w:rsidP="00CD308C">
      <w:pPr>
        <w:rPr>
          <w:rFonts w:ascii="Arial" w:hAnsi="Arial" w:cs="Arial"/>
          <w:szCs w:val="24"/>
        </w:rPr>
      </w:pPr>
      <w:r w:rsidRPr="00505624">
        <w:rPr>
          <w:rFonts w:ascii="Arial" w:hAnsi="Arial" w:cs="Arial"/>
          <w:szCs w:val="24"/>
        </w:rPr>
        <w:t xml:space="preserve">For questions </w:t>
      </w:r>
      <w:r>
        <w:rPr>
          <w:rFonts w:ascii="Arial" w:hAnsi="Arial" w:cs="Arial"/>
          <w:szCs w:val="24"/>
        </w:rPr>
        <w:t>or assistance</w:t>
      </w:r>
      <w:r w:rsidRPr="00505624">
        <w:rPr>
          <w:rFonts w:ascii="Arial" w:hAnsi="Arial" w:cs="Arial"/>
          <w:szCs w:val="24"/>
        </w:rPr>
        <w:t xml:space="preserve">, please contact EHS at </w:t>
      </w:r>
      <w:r>
        <w:rPr>
          <w:rFonts w:ascii="Arial" w:hAnsi="Arial" w:cs="Arial"/>
          <w:szCs w:val="24"/>
        </w:rPr>
        <w:t>281-283-2106</w:t>
      </w:r>
      <w:r w:rsidRPr="00505624">
        <w:rPr>
          <w:rFonts w:ascii="Arial" w:hAnsi="Arial" w:cs="Arial"/>
          <w:szCs w:val="24"/>
        </w:rPr>
        <w:t xml:space="preserve"> or </w:t>
      </w:r>
      <w:hyperlink r:id="rId19" w:history="1">
        <w:r w:rsidR="007B32DF" w:rsidRPr="00091122">
          <w:rPr>
            <w:rStyle w:val="Hyperlink"/>
            <w:rFonts w:ascii="Arial" w:hAnsi="Arial" w:cs="Arial"/>
            <w:szCs w:val="24"/>
          </w:rPr>
          <w:t>EH</w:t>
        </w:r>
        <w:bookmarkStart w:id="0" w:name="_GoBack"/>
        <w:bookmarkEnd w:id="0"/>
        <w:r w:rsidR="007B32DF" w:rsidRPr="00091122">
          <w:rPr>
            <w:rStyle w:val="Hyperlink"/>
            <w:rFonts w:ascii="Arial" w:hAnsi="Arial" w:cs="Arial"/>
            <w:szCs w:val="24"/>
          </w:rPr>
          <w:t>S@uhcl.edu</w:t>
        </w:r>
      </w:hyperlink>
      <w:r w:rsidRPr="00505624">
        <w:rPr>
          <w:rFonts w:ascii="Arial" w:hAnsi="Arial" w:cs="Arial"/>
          <w:szCs w:val="24"/>
        </w:rPr>
        <w:t xml:space="preserve"> </w:t>
      </w:r>
    </w:p>
    <w:sectPr w:rsidR="00CD308C" w:rsidRPr="00505624" w:rsidSect="00E360DF">
      <w:headerReference w:type="default" r:id="rId20"/>
      <w:footerReference w:type="default" r:id="rId21"/>
      <w:headerReference w:type="first" r:id="rId22"/>
      <w:type w:val="continuous"/>
      <w:pgSz w:w="12240" w:h="15840"/>
      <w:pgMar w:top="1440" w:right="1440" w:bottom="1008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0600" w14:textId="77777777" w:rsidR="00FD7289" w:rsidRDefault="00FD7289">
      <w:r>
        <w:separator/>
      </w:r>
    </w:p>
  </w:endnote>
  <w:endnote w:type="continuationSeparator" w:id="0">
    <w:p w14:paraId="0A8C0601" w14:textId="77777777" w:rsidR="00FD7289" w:rsidRDefault="00FD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5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A8C0602" w14:textId="749C1B44" w:rsidR="00FD7289" w:rsidRDefault="00A13ECF" w:rsidP="006C626D">
            <w:pPr>
              <w:pStyle w:val="Footer"/>
            </w:pPr>
            <w:fldSimple w:instr=" CREATEDATE   \* MERGEFORMAT ">
              <w:r w:rsidR="001D36A8">
                <w:rPr>
                  <w:noProof/>
                </w:rPr>
                <w:t>3/</w:t>
              </w:r>
              <w:r w:rsidR="00E360DF">
                <w:rPr>
                  <w:noProof/>
                </w:rPr>
                <w:t>31</w:t>
              </w:r>
              <w:r w:rsidR="001D36A8">
                <w:rPr>
                  <w:noProof/>
                </w:rPr>
                <w:t xml:space="preserve">/2023 </w:t>
              </w:r>
            </w:fldSimple>
            <w:r w:rsidR="00FD7289">
              <w:tab/>
            </w:r>
            <w:r w:rsidR="00FD7289">
              <w:tab/>
              <w:t xml:space="preserve">Page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PAGE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1</w:t>
            </w:r>
            <w:r w:rsidR="00FD7289">
              <w:rPr>
                <w:b/>
                <w:szCs w:val="24"/>
              </w:rPr>
              <w:fldChar w:fldCharType="end"/>
            </w:r>
            <w:r w:rsidR="00FD7289">
              <w:t xml:space="preserve"> of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NUMPAGES 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3</w:t>
            </w:r>
            <w:r w:rsidR="00FD7289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A8C0603" w14:textId="77777777" w:rsidR="00FD7289" w:rsidRDefault="00FD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05FE" w14:textId="77777777" w:rsidR="00FD7289" w:rsidRDefault="00FD7289">
      <w:r>
        <w:separator/>
      </w:r>
    </w:p>
  </w:footnote>
  <w:footnote w:type="continuationSeparator" w:id="0">
    <w:p w14:paraId="0A8C05FF" w14:textId="77777777" w:rsidR="00FD7289" w:rsidRDefault="00FD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D73B" w14:textId="7F77B63C" w:rsidR="00E750D5" w:rsidRDefault="0021009F" w:rsidP="0021009F">
    <w:pPr>
      <w:pStyle w:val="Header"/>
      <w:ind w:left="-990"/>
    </w:pPr>
    <w:r>
      <w:rPr>
        <w:noProof/>
        <w:snapToGrid/>
      </w:rPr>
      <w:drawing>
        <wp:inline distT="0" distB="0" distL="0" distR="0" wp14:anchorId="2E972212" wp14:editId="7B700505">
          <wp:extent cx="2940244" cy="50292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HS-full-color-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244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816" w14:textId="463B8273" w:rsidR="0021009F" w:rsidRDefault="00234C1B" w:rsidP="00671F74">
    <w:pPr>
      <w:pStyle w:val="Header"/>
      <w:jc w:val="center"/>
    </w:pPr>
    <w:r>
      <w:rPr>
        <w:noProof/>
        <w:snapToGrid/>
      </w:rPr>
      <w:drawing>
        <wp:inline distT="0" distB="0" distL="0" distR="0" wp14:anchorId="2B2078BB" wp14:editId="5978629F">
          <wp:extent cx="4811309" cy="822960"/>
          <wp:effectExtent l="0" t="0" r="889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EHS-full-color-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1309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907"/>
    <w:multiLevelType w:val="singleLevel"/>
    <w:tmpl w:val="06CE7F3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28853EB1"/>
    <w:multiLevelType w:val="singleLevel"/>
    <w:tmpl w:val="76F6169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2D683875"/>
    <w:multiLevelType w:val="hybridMultilevel"/>
    <w:tmpl w:val="574ED556"/>
    <w:lvl w:ilvl="0" w:tplc="7F4E40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59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D54553"/>
    <w:multiLevelType w:val="hybridMultilevel"/>
    <w:tmpl w:val="12BE7510"/>
    <w:lvl w:ilvl="0" w:tplc="97201E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6220736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1B42"/>
    <w:multiLevelType w:val="singleLevel"/>
    <w:tmpl w:val="EE76A82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8"/>
    <w:rsid w:val="000170CF"/>
    <w:rsid w:val="000178DD"/>
    <w:rsid w:val="00022049"/>
    <w:rsid w:val="00047EAF"/>
    <w:rsid w:val="00055B0E"/>
    <w:rsid w:val="00075207"/>
    <w:rsid w:val="000A26B5"/>
    <w:rsid w:val="000C45CE"/>
    <w:rsid w:val="000D1B70"/>
    <w:rsid w:val="000F0EB7"/>
    <w:rsid w:val="000F30D9"/>
    <w:rsid w:val="00115A9D"/>
    <w:rsid w:val="00133578"/>
    <w:rsid w:val="0013438E"/>
    <w:rsid w:val="001358D0"/>
    <w:rsid w:val="00144458"/>
    <w:rsid w:val="001447D9"/>
    <w:rsid w:val="00152E6C"/>
    <w:rsid w:val="00182D28"/>
    <w:rsid w:val="001A14DB"/>
    <w:rsid w:val="001A252D"/>
    <w:rsid w:val="001A4DC2"/>
    <w:rsid w:val="001A5445"/>
    <w:rsid w:val="001A70B7"/>
    <w:rsid w:val="001C05BA"/>
    <w:rsid w:val="001C2FC7"/>
    <w:rsid w:val="001D1648"/>
    <w:rsid w:val="001D36A8"/>
    <w:rsid w:val="001D375E"/>
    <w:rsid w:val="001D7B70"/>
    <w:rsid w:val="001F1624"/>
    <w:rsid w:val="001F4B50"/>
    <w:rsid w:val="002065FB"/>
    <w:rsid w:val="0021009F"/>
    <w:rsid w:val="00212D0A"/>
    <w:rsid w:val="00214D03"/>
    <w:rsid w:val="00233FD0"/>
    <w:rsid w:val="00234C1B"/>
    <w:rsid w:val="00236A43"/>
    <w:rsid w:val="0025554C"/>
    <w:rsid w:val="00256D35"/>
    <w:rsid w:val="00256EC8"/>
    <w:rsid w:val="00263476"/>
    <w:rsid w:val="00266793"/>
    <w:rsid w:val="002713A0"/>
    <w:rsid w:val="00273095"/>
    <w:rsid w:val="00274E57"/>
    <w:rsid w:val="002900D3"/>
    <w:rsid w:val="00291E37"/>
    <w:rsid w:val="00293CD8"/>
    <w:rsid w:val="00297E93"/>
    <w:rsid w:val="002B08A6"/>
    <w:rsid w:val="002B1A4E"/>
    <w:rsid w:val="002C5A58"/>
    <w:rsid w:val="002D6F8E"/>
    <w:rsid w:val="00322DBF"/>
    <w:rsid w:val="00335F2C"/>
    <w:rsid w:val="00337E34"/>
    <w:rsid w:val="003635DB"/>
    <w:rsid w:val="003D1ADB"/>
    <w:rsid w:val="003F70D7"/>
    <w:rsid w:val="003F76A3"/>
    <w:rsid w:val="004008BD"/>
    <w:rsid w:val="00410A35"/>
    <w:rsid w:val="00423869"/>
    <w:rsid w:val="00430586"/>
    <w:rsid w:val="0045556A"/>
    <w:rsid w:val="004627D8"/>
    <w:rsid w:val="00465E0B"/>
    <w:rsid w:val="004750B1"/>
    <w:rsid w:val="00481AD9"/>
    <w:rsid w:val="004C016D"/>
    <w:rsid w:val="004D3A5B"/>
    <w:rsid w:val="004E1AB4"/>
    <w:rsid w:val="00505624"/>
    <w:rsid w:val="0055780E"/>
    <w:rsid w:val="00582AA0"/>
    <w:rsid w:val="00587739"/>
    <w:rsid w:val="005A7697"/>
    <w:rsid w:val="005B32F0"/>
    <w:rsid w:val="005D03AB"/>
    <w:rsid w:val="005D208B"/>
    <w:rsid w:val="005F1592"/>
    <w:rsid w:val="0061356F"/>
    <w:rsid w:val="006231B8"/>
    <w:rsid w:val="0065286D"/>
    <w:rsid w:val="00660977"/>
    <w:rsid w:val="00671F74"/>
    <w:rsid w:val="006730A2"/>
    <w:rsid w:val="006A0987"/>
    <w:rsid w:val="006A15CB"/>
    <w:rsid w:val="006B6397"/>
    <w:rsid w:val="006C626D"/>
    <w:rsid w:val="007250A0"/>
    <w:rsid w:val="00743F14"/>
    <w:rsid w:val="007528C3"/>
    <w:rsid w:val="00755D85"/>
    <w:rsid w:val="007572A0"/>
    <w:rsid w:val="007604E7"/>
    <w:rsid w:val="007605E7"/>
    <w:rsid w:val="00760B44"/>
    <w:rsid w:val="00783053"/>
    <w:rsid w:val="0078624C"/>
    <w:rsid w:val="007866CF"/>
    <w:rsid w:val="00790004"/>
    <w:rsid w:val="007A5863"/>
    <w:rsid w:val="007B32DF"/>
    <w:rsid w:val="007B51B3"/>
    <w:rsid w:val="007B61B5"/>
    <w:rsid w:val="007D6145"/>
    <w:rsid w:val="007E14CA"/>
    <w:rsid w:val="007F30CF"/>
    <w:rsid w:val="00800291"/>
    <w:rsid w:val="00821BF2"/>
    <w:rsid w:val="00821CCB"/>
    <w:rsid w:val="008275A1"/>
    <w:rsid w:val="008404A3"/>
    <w:rsid w:val="00880517"/>
    <w:rsid w:val="00884137"/>
    <w:rsid w:val="00884700"/>
    <w:rsid w:val="00895325"/>
    <w:rsid w:val="008A498E"/>
    <w:rsid w:val="008B2A86"/>
    <w:rsid w:val="008D2E29"/>
    <w:rsid w:val="008E3A16"/>
    <w:rsid w:val="008F6A40"/>
    <w:rsid w:val="00905830"/>
    <w:rsid w:val="00937916"/>
    <w:rsid w:val="009740FB"/>
    <w:rsid w:val="009D5DF0"/>
    <w:rsid w:val="009D66CB"/>
    <w:rsid w:val="009E44F0"/>
    <w:rsid w:val="009E7EA6"/>
    <w:rsid w:val="00A1241E"/>
    <w:rsid w:val="00A13ECF"/>
    <w:rsid w:val="00A15F1E"/>
    <w:rsid w:val="00A23246"/>
    <w:rsid w:val="00A437BD"/>
    <w:rsid w:val="00A52A82"/>
    <w:rsid w:val="00A61995"/>
    <w:rsid w:val="00A75211"/>
    <w:rsid w:val="00A75AC1"/>
    <w:rsid w:val="00AA0EB3"/>
    <w:rsid w:val="00AA7B51"/>
    <w:rsid w:val="00AB1FC2"/>
    <w:rsid w:val="00AB5F9E"/>
    <w:rsid w:val="00AD118B"/>
    <w:rsid w:val="00AD5F75"/>
    <w:rsid w:val="00AF0FC5"/>
    <w:rsid w:val="00B27744"/>
    <w:rsid w:val="00B534C6"/>
    <w:rsid w:val="00B67FF2"/>
    <w:rsid w:val="00B76627"/>
    <w:rsid w:val="00BA41D0"/>
    <w:rsid w:val="00BC225F"/>
    <w:rsid w:val="00C13BD1"/>
    <w:rsid w:val="00C14D5E"/>
    <w:rsid w:val="00C219AD"/>
    <w:rsid w:val="00C458F3"/>
    <w:rsid w:val="00C75839"/>
    <w:rsid w:val="00C77176"/>
    <w:rsid w:val="00C857B0"/>
    <w:rsid w:val="00C90080"/>
    <w:rsid w:val="00CA3CB8"/>
    <w:rsid w:val="00CD308C"/>
    <w:rsid w:val="00CF7DD6"/>
    <w:rsid w:val="00D00FB7"/>
    <w:rsid w:val="00D04E93"/>
    <w:rsid w:val="00D156DA"/>
    <w:rsid w:val="00D5035A"/>
    <w:rsid w:val="00D60EE8"/>
    <w:rsid w:val="00D63E46"/>
    <w:rsid w:val="00D76926"/>
    <w:rsid w:val="00D87CA8"/>
    <w:rsid w:val="00DC0B29"/>
    <w:rsid w:val="00DD4221"/>
    <w:rsid w:val="00E157ED"/>
    <w:rsid w:val="00E360DF"/>
    <w:rsid w:val="00E4467C"/>
    <w:rsid w:val="00E750D5"/>
    <w:rsid w:val="00E94A21"/>
    <w:rsid w:val="00EC1B2B"/>
    <w:rsid w:val="00EC7CBD"/>
    <w:rsid w:val="00EE27EE"/>
    <w:rsid w:val="00F075EB"/>
    <w:rsid w:val="00F079DF"/>
    <w:rsid w:val="00F12165"/>
    <w:rsid w:val="00F23DF7"/>
    <w:rsid w:val="00F3173C"/>
    <w:rsid w:val="00F365F6"/>
    <w:rsid w:val="00F50684"/>
    <w:rsid w:val="00F60A9F"/>
    <w:rsid w:val="00F65772"/>
    <w:rsid w:val="00F71A30"/>
    <w:rsid w:val="00F747D0"/>
    <w:rsid w:val="00F80DE8"/>
    <w:rsid w:val="00F83693"/>
    <w:rsid w:val="00F87EB7"/>
    <w:rsid w:val="00F92FA4"/>
    <w:rsid w:val="00FA7D40"/>
    <w:rsid w:val="00FD1A2B"/>
    <w:rsid w:val="00FD2639"/>
    <w:rsid w:val="00FD3C72"/>
    <w:rsid w:val="00FD7289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8C05AC"/>
  <w15:docId w15:val="{0DB6E35F-AC3B-4EC5-8318-3587C02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8F3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5CB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458F3"/>
  </w:style>
  <w:style w:type="paragraph" w:styleId="BodyText">
    <w:name w:val="Body Text"/>
    <w:basedOn w:val="Normal"/>
    <w:rsid w:val="00C458F3"/>
    <w:pPr>
      <w:widowControl/>
      <w:tabs>
        <w:tab w:val="left" w:pos="1080"/>
      </w:tabs>
      <w:jc w:val="both"/>
    </w:pPr>
    <w:rPr>
      <w:snapToGrid/>
      <w:sz w:val="22"/>
    </w:rPr>
  </w:style>
  <w:style w:type="paragraph" w:styleId="Header">
    <w:name w:val="header"/>
    <w:basedOn w:val="Normal"/>
    <w:rsid w:val="00C45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58F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458F3"/>
    <w:pPr>
      <w:pBdr>
        <w:top w:val="single" w:sz="24" w:space="1" w:color="auto"/>
      </w:pBd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paragraph" w:styleId="BalloonText">
    <w:name w:val="Balloon Text"/>
    <w:basedOn w:val="Normal"/>
    <w:semiHidden/>
    <w:rsid w:val="007528C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63E46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1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15CB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8847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7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470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84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4700"/>
    <w:rPr>
      <w:b/>
      <w:bCs/>
      <w:snapToGrid w:val="0"/>
    </w:rPr>
  </w:style>
  <w:style w:type="character" w:styleId="Hyperlink">
    <w:name w:val="Hyperlink"/>
    <w:basedOn w:val="DefaultParagraphFont"/>
    <w:uiPriority w:val="99"/>
    <w:rsid w:val="00233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3246"/>
    <w:pPr>
      <w:widowControl/>
      <w:ind w:left="720"/>
    </w:pPr>
    <w:rPr>
      <w:snapToGrid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6D35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01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hcl.blackboard.com/ultra/courses/_13476_1/cl/outline" TargetMode="External"/><Relationship Id="rId18" Type="http://schemas.openxmlformats.org/officeDocument/2006/relationships/hyperlink" Target="https://www.uhcl.edu/about/administrative-offices/environmental-health-safety/documents/l16-visiting-researchers-procedur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ubchem.ncbi.nlm.nih.gov/" TargetMode="External"/><Relationship Id="rId17" Type="http://schemas.openxmlformats.org/officeDocument/2006/relationships/hyperlink" Target="https://www.uhcl.edu/human-resources/documents/forms/person-of-interest-poi-for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hcl.edu/about/administrative-offices/environmental-health-safety/documents/releaseandindemnificationagreement2013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site.uhcl.edu/ehsa/login?/showSdsHubSearch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hcl.edu/about/administrative-offices/environmental-health-safety/documents/lab-blackboard-2022-ehs-training-self-enroll-instructions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HS@uhcl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HS@uhcl.edu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054053120454B97EE2CDEA690AB98" ma:contentTypeVersion="0" ma:contentTypeDescription="Create a new document." ma:contentTypeScope="" ma:versionID="5ccc78ea6613a016fac9a92ac2555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3844-1210-40C3-88A6-C32D6C79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10DB8-5837-4CDF-BD8C-645BB1DBB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D0AE1-5705-4E32-8CF1-E4BA474688D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40E414-A834-4F57-B83A-5F96D743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4892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Houston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JNewman</dc:creator>
  <cp:lastModifiedBy>Coen, Lisa Joy</cp:lastModifiedBy>
  <cp:revision>2</cp:revision>
  <cp:lastPrinted>2011-06-03T18:56:00Z</cp:lastPrinted>
  <dcterms:created xsi:type="dcterms:W3CDTF">2024-04-10T15:50:00Z</dcterms:created>
  <dcterms:modified xsi:type="dcterms:W3CDTF">2024-04-10T15:50:00Z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0x010100942054053120454B97EE2CDEA690AB98</vt:lpwstr>
  </property>
</Properties>
</file>